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FE0" w:rsidRDefault="00681FE0">
      <w:pPr>
        <w:widowControl w:val="0"/>
        <w:pBdr>
          <w:top w:val="nil"/>
          <w:left w:val="nil"/>
          <w:bottom w:val="nil"/>
          <w:right w:val="nil"/>
          <w:between w:val="nil"/>
        </w:pBdr>
        <w:spacing w:line="276" w:lineRule="auto"/>
      </w:pPr>
    </w:p>
    <w:p w:rsidR="00681FE0" w:rsidRDefault="00681FE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273"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533"/>
        <w:gridCol w:w="975"/>
        <w:gridCol w:w="3400"/>
        <w:gridCol w:w="953"/>
        <w:gridCol w:w="2412"/>
      </w:tblGrid>
      <w:tr w:rsidR="00681FE0">
        <w:tc>
          <w:tcPr>
            <w:tcW w:w="2534" w:type="dxa"/>
          </w:tcPr>
          <w:p w:rsidR="00681FE0" w:rsidRDefault="00681FE0">
            <w:pPr>
              <w:jc w:val="center"/>
            </w:pPr>
          </w:p>
        </w:tc>
        <w:tc>
          <w:tcPr>
            <w:tcW w:w="975" w:type="dxa"/>
          </w:tcPr>
          <w:p w:rsidR="00681FE0" w:rsidRDefault="00681FE0">
            <w:pPr>
              <w:rPr>
                <w:i/>
              </w:rPr>
            </w:pPr>
          </w:p>
        </w:tc>
        <w:tc>
          <w:tcPr>
            <w:tcW w:w="3400" w:type="dxa"/>
          </w:tcPr>
          <w:p w:rsidR="00681FE0" w:rsidRDefault="00681FE0">
            <w:pPr>
              <w:jc w:val="center"/>
              <w:rPr>
                <w:i/>
              </w:rPr>
            </w:pPr>
          </w:p>
        </w:tc>
        <w:tc>
          <w:tcPr>
            <w:tcW w:w="953" w:type="dxa"/>
          </w:tcPr>
          <w:p w:rsidR="00681FE0" w:rsidRDefault="00681FE0">
            <w:pPr>
              <w:rPr>
                <w:i/>
              </w:rPr>
            </w:pPr>
          </w:p>
        </w:tc>
        <w:tc>
          <w:tcPr>
            <w:tcW w:w="2412" w:type="dxa"/>
          </w:tcPr>
          <w:p w:rsidR="00681FE0" w:rsidRDefault="00681FE0">
            <w:pPr>
              <w:jc w:val="center"/>
              <w:rPr>
                <w:i/>
              </w:rPr>
            </w:pPr>
          </w:p>
        </w:tc>
      </w:tr>
      <w:tr w:rsidR="00681FE0">
        <w:tc>
          <w:tcPr>
            <w:tcW w:w="2534" w:type="dxa"/>
          </w:tcPr>
          <w:p w:rsidR="00681FE0" w:rsidRDefault="00B86499">
            <w:pPr>
              <w:jc w:val="center"/>
              <w:rPr>
                <w:i/>
              </w:rPr>
            </w:pPr>
            <w:r w:rsidRPr="00B86499">
              <w:rPr>
                <w:rFonts w:ascii="Times New Roman" w:eastAsia="Times New Roman" w:hAnsi="Times New Roman" w:cs="Times New Roman"/>
                <w:noProof/>
                <w:sz w:val="24"/>
                <w:szCs w:val="24"/>
              </w:rPr>
              <w:object w:dxaOrig="924" w:dyaOrig="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5pt;height:59.8pt;mso-width-percent:0;mso-height-percent:0;mso-width-percent:0;mso-height-percent:0" o:ole="">
                  <v:imagedata r:id="rId8" o:title=""/>
                </v:shape>
                <o:OLEObject Type="Embed" ProgID="MSPhotoEd.3" ShapeID="_x0000_i1025" DrawAspect="Content" ObjectID="_1791016943" r:id="rId9"/>
              </w:object>
            </w:r>
          </w:p>
        </w:tc>
        <w:tc>
          <w:tcPr>
            <w:tcW w:w="975" w:type="dxa"/>
          </w:tcPr>
          <w:p w:rsidR="00681FE0" w:rsidRDefault="00681FE0">
            <w:pPr>
              <w:ind w:right="-108"/>
              <w:rPr>
                <w:i/>
              </w:rPr>
            </w:pPr>
          </w:p>
        </w:tc>
        <w:tc>
          <w:tcPr>
            <w:tcW w:w="3400" w:type="dxa"/>
          </w:tcPr>
          <w:p w:rsidR="00681FE0" w:rsidRDefault="00F56F38">
            <w:pPr>
              <w:jc w:val="center"/>
              <w:rPr>
                <w:i/>
              </w:rPr>
            </w:pPr>
            <w:r>
              <w:rPr>
                <w:i/>
                <w:noProof/>
              </w:rPr>
              <w:drawing>
                <wp:inline distT="0" distB="0" distL="0" distR="0">
                  <wp:extent cx="652381" cy="733929"/>
                  <wp:effectExtent l="0" t="0" r="0" b="0"/>
                  <wp:docPr id="9" name="image3.png" descr="italia.png"/>
                  <wp:cNvGraphicFramePr/>
                  <a:graphic xmlns:a="http://schemas.openxmlformats.org/drawingml/2006/main">
                    <a:graphicData uri="http://schemas.openxmlformats.org/drawingml/2006/picture">
                      <pic:pic xmlns:pic="http://schemas.openxmlformats.org/drawingml/2006/picture">
                        <pic:nvPicPr>
                          <pic:cNvPr id="0" name="image3.png" descr="italia.png"/>
                          <pic:cNvPicPr preferRelativeResize="0"/>
                        </pic:nvPicPr>
                        <pic:blipFill>
                          <a:blip r:embed="rId10"/>
                          <a:srcRect/>
                          <a:stretch>
                            <a:fillRect/>
                          </a:stretch>
                        </pic:blipFill>
                        <pic:spPr>
                          <a:xfrm>
                            <a:off x="0" y="0"/>
                            <a:ext cx="652381" cy="733929"/>
                          </a:xfrm>
                          <a:prstGeom prst="rect">
                            <a:avLst/>
                          </a:prstGeom>
                          <a:ln/>
                        </pic:spPr>
                      </pic:pic>
                    </a:graphicData>
                  </a:graphic>
                </wp:inline>
              </w:drawing>
            </w:r>
          </w:p>
        </w:tc>
        <w:tc>
          <w:tcPr>
            <w:tcW w:w="953" w:type="dxa"/>
          </w:tcPr>
          <w:p w:rsidR="00681FE0" w:rsidRDefault="00681FE0">
            <w:pPr>
              <w:ind w:right="-146"/>
              <w:rPr>
                <w:i/>
              </w:rPr>
            </w:pPr>
          </w:p>
        </w:tc>
        <w:tc>
          <w:tcPr>
            <w:tcW w:w="2412" w:type="dxa"/>
          </w:tcPr>
          <w:p w:rsidR="00681FE0" w:rsidRDefault="00F56F38">
            <w:pPr>
              <w:jc w:val="center"/>
              <w:rPr>
                <w:i/>
              </w:rPr>
            </w:pPr>
            <w:r>
              <w:rPr>
                <w:i/>
                <w:noProof/>
              </w:rPr>
              <w:drawing>
                <wp:inline distT="0" distB="0" distL="0" distR="0">
                  <wp:extent cx="611112" cy="733334"/>
                  <wp:effectExtent l="0" t="0" r="0" b="0"/>
                  <wp:docPr id="8" name="image2.png" descr="Sicilia.png"/>
                  <wp:cNvGraphicFramePr/>
                  <a:graphic xmlns:a="http://schemas.openxmlformats.org/drawingml/2006/main">
                    <a:graphicData uri="http://schemas.openxmlformats.org/drawingml/2006/picture">
                      <pic:pic xmlns:pic="http://schemas.openxmlformats.org/drawingml/2006/picture">
                        <pic:nvPicPr>
                          <pic:cNvPr id="0" name="image2.png" descr="Sicilia.png"/>
                          <pic:cNvPicPr preferRelativeResize="0"/>
                        </pic:nvPicPr>
                        <pic:blipFill>
                          <a:blip r:embed="rId11"/>
                          <a:srcRect/>
                          <a:stretch>
                            <a:fillRect/>
                          </a:stretch>
                        </pic:blipFill>
                        <pic:spPr>
                          <a:xfrm>
                            <a:off x="0" y="0"/>
                            <a:ext cx="611112" cy="733334"/>
                          </a:xfrm>
                          <a:prstGeom prst="rect">
                            <a:avLst/>
                          </a:prstGeom>
                          <a:ln/>
                        </pic:spPr>
                      </pic:pic>
                    </a:graphicData>
                  </a:graphic>
                </wp:inline>
              </w:drawing>
            </w:r>
          </w:p>
        </w:tc>
      </w:tr>
      <w:tr w:rsidR="00681FE0">
        <w:tc>
          <w:tcPr>
            <w:tcW w:w="2534" w:type="dxa"/>
          </w:tcPr>
          <w:p w:rsidR="00681FE0" w:rsidRDefault="00F56F38">
            <w:pPr>
              <w:jc w:val="center"/>
            </w:pPr>
            <w:r>
              <w:t>I.C. “V. Brancati”</w:t>
            </w:r>
          </w:p>
        </w:tc>
        <w:tc>
          <w:tcPr>
            <w:tcW w:w="975" w:type="dxa"/>
          </w:tcPr>
          <w:p w:rsidR="00681FE0" w:rsidRDefault="00681FE0">
            <w:pPr>
              <w:ind w:right="-108"/>
              <w:rPr>
                <w:i/>
              </w:rPr>
            </w:pPr>
          </w:p>
        </w:tc>
        <w:tc>
          <w:tcPr>
            <w:tcW w:w="3400" w:type="dxa"/>
          </w:tcPr>
          <w:p w:rsidR="00681FE0" w:rsidRDefault="00F56F38">
            <w:pPr>
              <w:jc w:val="center"/>
              <w:rPr>
                <w:i/>
              </w:rPr>
            </w:pPr>
            <w:r>
              <w:t>Ministero dell’Istruzione</w:t>
            </w:r>
          </w:p>
        </w:tc>
        <w:tc>
          <w:tcPr>
            <w:tcW w:w="953" w:type="dxa"/>
          </w:tcPr>
          <w:p w:rsidR="00681FE0" w:rsidRDefault="00681FE0">
            <w:pPr>
              <w:ind w:right="-146"/>
              <w:rPr>
                <w:i/>
              </w:rPr>
            </w:pPr>
          </w:p>
        </w:tc>
        <w:tc>
          <w:tcPr>
            <w:tcW w:w="2412" w:type="dxa"/>
          </w:tcPr>
          <w:p w:rsidR="00681FE0" w:rsidRDefault="00F56F38">
            <w:pPr>
              <w:jc w:val="center"/>
              <w:rPr>
                <w:i/>
              </w:rPr>
            </w:pPr>
            <w:r>
              <w:t>Regione Siciliana</w:t>
            </w:r>
          </w:p>
        </w:tc>
      </w:tr>
      <w:tr w:rsidR="00681FE0">
        <w:tc>
          <w:tcPr>
            <w:tcW w:w="10274" w:type="dxa"/>
            <w:gridSpan w:val="5"/>
          </w:tcPr>
          <w:p w:rsidR="00681FE0" w:rsidRDefault="00F56F38">
            <w:pPr>
              <w:keepNext/>
              <w:pBdr>
                <w:top w:val="nil"/>
                <w:left w:val="nil"/>
                <w:bottom w:val="nil"/>
                <w:right w:val="nil"/>
                <w:between w:val="nil"/>
              </w:pBdr>
              <w:spacing w:before="240" w:after="120"/>
              <w:jc w:val="center"/>
              <w:rPr>
                <w:b/>
                <w:i/>
                <w:color w:val="000000"/>
                <w:sz w:val="28"/>
                <w:szCs w:val="28"/>
              </w:rPr>
            </w:pPr>
            <w:r>
              <w:rPr>
                <w:b/>
                <w:i/>
                <w:color w:val="000000"/>
                <w:sz w:val="28"/>
                <w:szCs w:val="28"/>
              </w:rPr>
              <w:t>Istituto Comprensivo Statale “Vitaliano Brancati”</w:t>
            </w:r>
          </w:p>
        </w:tc>
      </w:tr>
      <w:tr w:rsidR="00681FE0">
        <w:tc>
          <w:tcPr>
            <w:tcW w:w="10274" w:type="dxa"/>
            <w:gridSpan w:val="5"/>
          </w:tcPr>
          <w:p w:rsidR="00681FE0" w:rsidRDefault="00F56F38">
            <w:pPr>
              <w:jc w:val="center"/>
              <w:rPr>
                <w:i/>
              </w:rPr>
            </w:pPr>
            <w:r>
              <w:t>Viale S. Teodoro n. 2 - 95121 CATANIA – Tel. 095/457478 – Fax 095/209514  – C.F. 80014150876</w:t>
            </w:r>
          </w:p>
        </w:tc>
      </w:tr>
      <w:tr w:rsidR="00681FE0">
        <w:tc>
          <w:tcPr>
            <w:tcW w:w="10274" w:type="dxa"/>
            <w:gridSpan w:val="5"/>
          </w:tcPr>
          <w:p w:rsidR="00681FE0" w:rsidRDefault="00F56F38">
            <w:pPr>
              <w:jc w:val="center"/>
              <w:rPr>
                <w:i/>
              </w:rPr>
            </w:pPr>
            <w:r>
              <w:t xml:space="preserve">E-mail: ctic886005@istruzione.it  </w:t>
            </w:r>
            <w:proofErr w:type="spellStart"/>
            <w:r>
              <w:t>pec</w:t>
            </w:r>
            <w:proofErr w:type="spellEnd"/>
            <w:r>
              <w:t xml:space="preserve">: </w:t>
            </w:r>
            <w:hyperlink r:id="rId12">
              <w:r>
                <w:t>ctic886005@pec.istruzione.it</w:t>
              </w:r>
            </w:hyperlink>
          </w:p>
          <w:p w:rsidR="00681FE0" w:rsidRDefault="00F56F38">
            <w:pPr>
              <w:jc w:val="center"/>
              <w:rPr>
                <w:i/>
              </w:rPr>
            </w:pPr>
            <w:r>
              <w:t>https://www.icbrancati.edu.it</w:t>
            </w:r>
          </w:p>
        </w:tc>
      </w:tr>
    </w:tbl>
    <w:p w:rsidR="00681FE0" w:rsidRDefault="00681FE0">
      <w:pPr>
        <w:jc w:val="center"/>
        <w:rPr>
          <w:color w:val="000000"/>
          <w:sz w:val="28"/>
          <w:szCs w:val="28"/>
        </w:rPr>
      </w:pPr>
    </w:p>
    <w:p w:rsidR="00681FE0" w:rsidRDefault="00F56F38">
      <w:pPr>
        <w:jc w:val="center"/>
        <w:rPr>
          <w:rFonts w:ascii="Arial" w:eastAsia="Arial" w:hAnsi="Arial" w:cs="Arial"/>
          <w:b/>
          <w:color w:val="000000"/>
          <w:sz w:val="48"/>
          <w:szCs w:val="48"/>
        </w:rPr>
      </w:pPr>
      <w:r>
        <w:rPr>
          <w:rFonts w:ascii="Arial" w:eastAsia="Arial" w:hAnsi="Arial" w:cs="Arial"/>
          <w:b/>
          <w:color w:val="000000"/>
          <w:sz w:val="48"/>
          <w:szCs w:val="48"/>
        </w:rPr>
        <w:t>PIANO DIDATTICO PERSONALIZZATO</w:t>
      </w:r>
    </w:p>
    <w:p w:rsidR="00681FE0" w:rsidRDefault="00F56F38">
      <w:pPr>
        <w:spacing w:before="280" w:after="280"/>
        <w:jc w:val="center"/>
        <w:rPr>
          <w:rFonts w:ascii="Arial" w:eastAsia="Arial" w:hAnsi="Arial" w:cs="Arial"/>
          <w:sz w:val="22"/>
          <w:szCs w:val="22"/>
        </w:rPr>
      </w:pPr>
      <w:r>
        <w:rPr>
          <w:rFonts w:ascii="Arial" w:eastAsia="Arial" w:hAnsi="Arial" w:cs="Arial"/>
          <w:color w:val="000007"/>
          <w:sz w:val="22"/>
          <w:szCs w:val="22"/>
        </w:rPr>
        <w:t xml:space="preserve">PER ALUNNI </w:t>
      </w:r>
      <w:r>
        <w:rPr>
          <w:rFonts w:ascii="Arial" w:eastAsia="Arial" w:hAnsi="Arial" w:cs="Arial"/>
          <w:sz w:val="22"/>
          <w:szCs w:val="22"/>
        </w:rPr>
        <w:t xml:space="preserve">NAI O ALTRI STUDENTI </w:t>
      </w:r>
    </w:p>
    <w:p w:rsidR="00681FE0" w:rsidRDefault="00F56F38">
      <w:pPr>
        <w:spacing w:before="280" w:after="280"/>
        <w:jc w:val="center"/>
        <w:rPr>
          <w:rFonts w:ascii="Arial" w:eastAsia="Arial" w:hAnsi="Arial" w:cs="Arial"/>
          <w:sz w:val="22"/>
          <w:szCs w:val="22"/>
        </w:rPr>
      </w:pPr>
      <w:r>
        <w:rPr>
          <w:rFonts w:ascii="Arial" w:eastAsia="Arial" w:hAnsi="Arial" w:cs="Arial"/>
          <w:sz w:val="22"/>
          <w:szCs w:val="22"/>
        </w:rPr>
        <w:t>CON DIFFICOLTÀ DERIVANTI DALLLA NON CONOSCENZA DELLA CULTURA E DELLA LINGUA ITALIANA</w:t>
      </w:r>
    </w:p>
    <w:p w:rsidR="00681FE0" w:rsidRDefault="00F56F38">
      <w:pPr>
        <w:spacing w:before="280" w:after="280"/>
        <w:jc w:val="center"/>
        <w:rPr>
          <w:rFonts w:ascii="Arial" w:eastAsia="Arial" w:hAnsi="Arial" w:cs="Arial"/>
          <w:sz w:val="22"/>
          <w:szCs w:val="22"/>
        </w:rPr>
      </w:pPr>
      <w:r>
        <w:rPr>
          <w:rFonts w:ascii="Arial" w:eastAsia="Arial" w:hAnsi="Arial" w:cs="Arial"/>
          <w:i/>
          <w:sz w:val="20"/>
          <w:szCs w:val="20"/>
        </w:rPr>
        <w:t>D.M. 27/12/2012; C.M. n.8 del 06/03/2013, Linee guida per</w:t>
      </w:r>
      <w:r w:rsidR="00A44F5B">
        <w:rPr>
          <w:rFonts w:ascii="Arial" w:eastAsia="Arial" w:hAnsi="Arial" w:cs="Arial"/>
          <w:i/>
          <w:sz w:val="20"/>
          <w:szCs w:val="20"/>
        </w:rPr>
        <w:t xml:space="preserve"> l’accoglienza e</w:t>
      </w:r>
      <w:r>
        <w:rPr>
          <w:rFonts w:ascii="Arial" w:eastAsia="Arial" w:hAnsi="Arial" w:cs="Arial"/>
          <w:i/>
          <w:sz w:val="20"/>
          <w:szCs w:val="20"/>
        </w:rPr>
        <w:t xml:space="preserve"> l’integrazione degli alunni stranieri </w:t>
      </w:r>
      <w:r w:rsidR="00A44F5B">
        <w:rPr>
          <w:rFonts w:ascii="Arial" w:eastAsia="Arial" w:hAnsi="Arial" w:cs="Arial"/>
          <w:i/>
          <w:sz w:val="20"/>
          <w:szCs w:val="20"/>
        </w:rPr>
        <w:t xml:space="preserve">(Febbraio </w:t>
      </w:r>
      <w:r>
        <w:rPr>
          <w:rFonts w:ascii="Arial" w:eastAsia="Arial" w:hAnsi="Arial" w:cs="Arial"/>
          <w:i/>
          <w:sz w:val="20"/>
          <w:szCs w:val="20"/>
        </w:rPr>
        <w:t>2014</w:t>
      </w:r>
      <w:r w:rsidR="00A44F5B">
        <w:rPr>
          <w:rFonts w:ascii="Arial" w:eastAsia="Arial" w:hAnsi="Arial" w:cs="Arial"/>
          <w:i/>
          <w:sz w:val="20"/>
          <w:szCs w:val="20"/>
        </w:rPr>
        <w:t>)</w:t>
      </w:r>
    </w:p>
    <w:p w:rsidR="00681FE0" w:rsidRDefault="00681FE0">
      <w:pPr>
        <w:rPr>
          <w:rFonts w:ascii="Arial" w:eastAsia="Arial" w:hAnsi="Arial" w:cs="Arial"/>
          <w:color w:val="000000"/>
        </w:rPr>
      </w:pPr>
    </w:p>
    <w:p w:rsidR="00681FE0" w:rsidRDefault="00F56F38">
      <w:pPr>
        <w:jc w:val="center"/>
        <w:rPr>
          <w:rFonts w:ascii="Arial" w:eastAsia="Arial" w:hAnsi="Arial" w:cs="Arial"/>
          <w:b/>
        </w:rPr>
      </w:pPr>
      <w:r>
        <w:rPr>
          <w:rFonts w:ascii="Arial" w:eastAsia="Arial" w:hAnsi="Arial" w:cs="Arial"/>
          <w:b/>
        </w:rPr>
        <w:t>Anno Scolastico  __________</w:t>
      </w:r>
    </w:p>
    <w:p w:rsidR="00681FE0" w:rsidRDefault="00681FE0">
      <w:pPr>
        <w:jc w:val="center"/>
        <w:rPr>
          <w:rFonts w:ascii="Arial" w:eastAsia="Arial" w:hAnsi="Arial" w:cs="Arial"/>
          <w:sz w:val="28"/>
          <w:szCs w:val="28"/>
        </w:rPr>
      </w:pPr>
    </w:p>
    <w:p w:rsidR="00681FE0" w:rsidRDefault="00F56F38">
      <w:pPr>
        <w:jc w:val="center"/>
        <w:rPr>
          <w:rFonts w:ascii="Arial" w:eastAsia="Arial" w:hAnsi="Arial" w:cs="Arial"/>
          <w:sz w:val="21"/>
          <w:szCs w:val="21"/>
        </w:rPr>
      </w:pPr>
      <w:r>
        <w:rPr>
          <w:rFonts w:ascii="Arial" w:eastAsia="Arial" w:hAnsi="Arial" w:cs="Arial"/>
          <w:sz w:val="28"/>
          <w:szCs w:val="28"/>
        </w:rPr>
        <w:t xml:space="preserve">Classe  ____ Sezione  _____  Grado: Primaria/Sec. I grado </w:t>
      </w:r>
      <w:r>
        <w:rPr>
          <w:rFonts w:ascii="Arial" w:eastAsia="Arial" w:hAnsi="Arial" w:cs="Arial"/>
          <w:sz w:val="13"/>
          <w:szCs w:val="13"/>
        </w:rPr>
        <w:t>(lasciare solo quello di riferimento )</w:t>
      </w:r>
    </w:p>
    <w:p w:rsidR="00681FE0" w:rsidRDefault="00681FE0">
      <w:pPr>
        <w:jc w:val="center"/>
        <w:rPr>
          <w:rFonts w:ascii="Arial" w:eastAsia="Arial" w:hAnsi="Arial" w:cs="Arial"/>
          <w:sz w:val="28"/>
          <w:szCs w:val="28"/>
        </w:rPr>
      </w:pPr>
    </w:p>
    <w:p w:rsidR="00681FE0" w:rsidRDefault="00F56F38">
      <w:pPr>
        <w:tabs>
          <w:tab w:val="left" w:pos="8439"/>
        </w:tabs>
        <w:rPr>
          <w:rFonts w:ascii="Arial" w:eastAsia="Arial" w:hAnsi="Arial" w:cs="Arial"/>
          <w:sz w:val="28"/>
          <w:szCs w:val="28"/>
        </w:rPr>
      </w:pPr>
      <w:r>
        <w:rPr>
          <w:rFonts w:ascii="Arial" w:eastAsia="Arial" w:hAnsi="Arial" w:cs="Arial"/>
          <w:b/>
          <w:sz w:val="28"/>
          <w:szCs w:val="28"/>
        </w:rPr>
        <w:tab/>
      </w:r>
    </w:p>
    <w:p w:rsidR="00681FE0" w:rsidRDefault="00F56F38">
      <w:pPr>
        <w:numPr>
          <w:ilvl w:val="0"/>
          <w:numId w:val="9"/>
        </w:numPr>
        <w:rPr>
          <w:rFonts w:ascii="Arial" w:eastAsia="Arial" w:hAnsi="Arial" w:cs="Arial"/>
          <w:b/>
          <w:sz w:val="28"/>
          <w:szCs w:val="28"/>
        </w:rPr>
      </w:pPr>
      <w:r>
        <w:rPr>
          <w:rFonts w:ascii="Arial" w:eastAsia="Arial" w:hAnsi="Arial" w:cs="Arial"/>
          <w:b/>
          <w:sz w:val="28"/>
          <w:szCs w:val="28"/>
        </w:rPr>
        <w:t>DATI  RELATIVI  ALL’ALUNNO / A</w:t>
      </w:r>
    </w:p>
    <w:p w:rsidR="00681FE0" w:rsidRDefault="00681FE0">
      <w:pPr>
        <w:ind w:left="720"/>
        <w:rPr>
          <w:rFonts w:ascii="Arial" w:eastAsia="Arial" w:hAnsi="Arial" w:cs="Arial"/>
          <w:b/>
          <w:sz w:val="28"/>
          <w:szCs w:val="28"/>
        </w:rPr>
      </w:pPr>
    </w:p>
    <w:tbl>
      <w:tblPr>
        <w:tblStyle w:val="a0"/>
        <w:tblW w:w="9653" w:type="dxa"/>
        <w:tblInd w:w="-120" w:type="dxa"/>
        <w:tblLayout w:type="fixed"/>
        <w:tblLook w:val="0000" w:firstRow="0" w:lastRow="0" w:firstColumn="0" w:lastColumn="0" w:noHBand="0" w:noVBand="0"/>
      </w:tblPr>
      <w:tblGrid>
        <w:gridCol w:w="3941"/>
        <w:gridCol w:w="5712"/>
      </w:tblGrid>
      <w:tr w:rsidR="00681FE0">
        <w:trPr>
          <w:trHeight w:val="496"/>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Cognome Nome</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rPr>
                <w:rFonts w:ascii="Arial" w:eastAsia="Arial" w:hAnsi="Arial" w:cs="Arial"/>
                <w:b/>
              </w:rPr>
            </w:pPr>
          </w:p>
        </w:tc>
      </w:tr>
      <w:tr w:rsidR="00681FE0">
        <w:trPr>
          <w:trHeight w:val="431"/>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Data di nascita</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rPr>
                <w:rFonts w:ascii="Arial" w:eastAsia="Arial" w:hAnsi="Arial" w:cs="Arial"/>
              </w:rPr>
            </w:pPr>
          </w:p>
        </w:tc>
      </w:tr>
      <w:tr w:rsidR="00681FE0">
        <w:trPr>
          <w:trHeight w:val="386"/>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Nazionalità</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jc w:val="both"/>
              <w:rPr>
                <w:rFonts w:ascii="Arial" w:eastAsia="Arial" w:hAnsi="Arial" w:cs="Arial"/>
                <w:sz w:val="22"/>
                <w:szCs w:val="22"/>
              </w:rPr>
            </w:pPr>
          </w:p>
        </w:tc>
      </w:tr>
      <w:tr w:rsidR="00681FE0">
        <w:trPr>
          <w:trHeight w:val="529"/>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sz w:val="16"/>
                <w:szCs w:val="16"/>
              </w:rPr>
            </w:pPr>
            <w:r>
              <w:rPr>
                <w:rFonts w:ascii="Arial" w:eastAsia="Arial" w:hAnsi="Arial" w:cs="Arial"/>
                <w:b/>
              </w:rPr>
              <w:t>Data di arrivo in Italia</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jc w:val="both"/>
              <w:rPr>
                <w:rFonts w:ascii="Arial" w:eastAsia="Arial" w:hAnsi="Arial" w:cs="Arial"/>
              </w:rPr>
            </w:pP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 xml:space="preserve">Tipologia di BES </w:t>
            </w:r>
          </w:p>
        </w:tc>
        <w:tc>
          <w:tcPr>
            <w:tcW w:w="5712" w:type="dxa"/>
            <w:tcBorders>
              <w:top w:val="single" w:sz="4" w:space="0" w:color="000000"/>
              <w:left w:val="single" w:sz="4" w:space="0" w:color="000000"/>
              <w:bottom w:val="single" w:sz="4" w:space="0" w:color="000000"/>
              <w:right w:val="single" w:sz="4" w:space="0" w:color="000000"/>
            </w:tcBorders>
          </w:tcPr>
          <w:p w:rsidR="00681FE0" w:rsidRDefault="00F56F38">
            <w:pPr>
              <w:numPr>
                <w:ilvl w:val="0"/>
                <w:numId w:val="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A</w:t>
            </w:r>
            <w:r>
              <w:rPr>
                <w:rFonts w:ascii="Arial" w:eastAsia="Arial" w:hAnsi="Arial" w:cs="Arial"/>
                <w:i/>
                <w:color w:val="000000"/>
                <w:sz w:val="20"/>
                <w:szCs w:val="20"/>
              </w:rPr>
              <w:t xml:space="preserve">. alunno NAI (si intendono gli alunni stranieri inseriti per la prima volta nel nostro sistema scolastico nell’anno scolastico in corso e/o in quello precedente) </w:t>
            </w:r>
          </w:p>
          <w:p w:rsidR="00681FE0" w:rsidRDefault="00F56F38">
            <w:pPr>
              <w:numPr>
                <w:ilvl w:val="0"/>
                <w:numId w:val="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B</w:t>
            </w:r>
            <w:r>
              <w:rPr>
                <w:rFonts w:ascii="Arial" w:eastAsia="Arial" w:hAnsi="Arial" w:cs="Arial"/>
                <w:i/>
                <w:color w:val="000000"/>
                <w:sz w:val="20"/>
                <w:szCs w:val="20"/>
              </w:rPr>
              <w:t xml:space="preserve">. alunno straniero giunto in Italia nell’ultimo triennio (si intendono gli alunni  che hanno superato la prima alfabetizzazione ma ancora non hanno raggiunto quelle competenze  nella lingua italiana tali da poter affrontare le materie di studio ) </w:t>
            </w:r>
          </w:p>
          <w:p w:rsidR="00681FE0" w:rsidRDefault="00F56F38">
            <w:pPr>
              <w:numPr>
                <w:ilvl w:val="0"/>
                <w:numId w:val="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C</w:t>
            </w:r>
            <w:r>
              <w:rPr>
                <w:rFonts w:ascii="Arial" w:eastAsia="Arial" w:hAnsi="Arial" w:cs="Arial"/>
                <w:i/>
                <w:color w:val="000000"/>
                <w:sz w:val="20"/>
                <w:szCs w:val="20"/>
              </w:rPr>
              <w:t xml:space="preserve">. alunno straniero che pur essendo in Italia da più anni trova ancora difficoltà nella lingua italiana ed  in generale nello studio </w:t>
            </w:r>
          </w:p>
          <w:p w:rsidR="00681FE0" w:rsidRDefault="00F56F38">
            <w:pPr>
              <w:numPr>
                <w:ilvl w:val="0"/>
                <w:numId w:val="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D</w:t>
            </w:r>
            <w:r>
              <w:rPr>
                <w:rFonts w:ascii="Arial" w:eastAsia="Arial" w:hAnsi="Arial" w:cs="Arial"/>
                <w:i/>
                <w:color w:val="000000"/>
                <w:sz w:val="20"/>
                <w:szCs w:val="20"/>
              </w:rPr>
              <w:t xml:space="preserve">. alunno straniero con età anagrafica non corrispondente alla classe d’inserimento (causa ritardo  scolastico rispetto la normativa italiana/ </w:t>
            </w:r>
            <w:r>
              <w:rPr>
                <w:rFonts w:ascii="Arial" w:eastAsia="Arial" w:hAnsi="Arial" w:cs="Arial"/>
                <w:i/>
                <w:color w:val="000000"/>
                <w:sz w:val="20"/>
                <w:szCs w:val="20"/>
              </w:rPr>
              <w:lastRenderedPageBreak/>
              <w:t>ripetenza inserito in una classe inferiore  o superiore in accordo con la famiglia)</w:t>
            </w: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lastRenderedPageBreak/>
              <w:t>N. di anni di scolarità pregressa</w:t>
            </w:r>
          </w:p>
        </w:tc>
        <w:tc>
          <w:tcPr>
            <w:tcW w:w="5712" w:type="dxa"/>
            <w:tcBorders>
              <w:top w:val="single" w:sz="4" w:space="0" w:color="000000"/>
              <w:left w:val="single" w:sz="4" w:space="0" w:color="000000"/>
              <w:bottom w:val="single" w:sz="4" w:space="0" w:color="000000"/>
              <w:right w:val="single" w:sz="4" w:space="0" w:color="000000"/>
            </w:tcBorders>
          </w:tcPr>
          <w:p w:rsidR="00681FE0" w:rsidRDefault="00F56F38">
            <w:pPr>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Nel paese di origine:____</w:t>
            </w:r>
          </w:p>
          <w:p w:rsidR="00681FE0" w:rsidRDefault="00F56F38">
            <w:pPr>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 Italia: ____</w:t>
            </w:r>
          </w:p>
          <w:p w:rsidR="00681FE0" w:rsidRDefault="00681FE0">
            <w:pPr>
              <w:ind w:left="427"/>
              <w:jc w:val="both"/>
              <w:rPr>
                <w:rFonts w:ascii="Arial" w:eastAsia="Arial" w:hAnsi="Arial" w:cs="Arial"/>
                <w:b/>
                <w:i/>
                <w:sz w:val="20"/>
                <w:szCs w:val="20"/>
              </w:rPr>
            </w:pP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Lingue studiate</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jc w:val="both"/>
              <w:rPr>
                <w:rFonts w:ascii="Arial" w:eastAsia="Arial" w:hAnsi="Arial" w:cs="Arial"/>
              </w:rPr>
            </w:pP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Lingue conosciute</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jc w:val="both"/>
              <w:rPr>
                <w:rFonts w:ascii="Arial" w:eastAsia="Arial" w:hAnsi="Arial" w:cs="Arial"/>
                <w:b/>
              </w:rPr>
            </w:pP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Corsi di italiano frequentati</w:t>
            </w:r>
          </w:p>
        </w:tc>
        <w:tc>
          <w:tcPr>
            <w:tcW w:w="5712" w:type="dxa"/>
            <w:tcBorders>
              <w:top w:val="single" w:sz="4" w:space="0" w:color="000000"/>
              <w:left w:val="single" w:sz="4" w:space="0" w:color="000000"/>
              <w:bottom w:val="single" w:sz="4" w:space="0" w:color="000000"/>
              <w:right w:val="single" w:sz="4" w:space="0" w:color="000000"/>
            </w:tcBorders>
          </w:tcPr>
          <w:p w:rsidR="00681FE0" w:rsidRDefault="00F56F38">
            <w:pPr>
              <w:numPr>
                <w:ilvl w:val="0"/>
                <w:numId w:val="6"/>
              </w:numPr>
              <w:pBdr>
                <w:top w:val="nil"/>
                <w:left w:val="nil"/>
                <w:bottom w:val="nil"/>
                <w:right w:val="nil"/>
                <w:between w:val="nil"/>
              </w:pBdr>
              <w:jc w:val="both"/>
              <w:rPr>
                <w:rFonts w:ascii="Arial" w:eastAsia="Arial" w:hAnsi="Arial" w:cs="Arial"/>
                <w:color w:val="000000"/>
                <w:sz w:val="21"/>
                <w:szCs w:val="21"/>
              </w:rPr>
            </w:pPr>
            <w:r>
              <w:rPr>
                <w:rFonts w:ascii="Arial" w:eastAsia="Arial" w:hAnsi="Arial" w:cs="Arial"/>
                <w:color w:val="000000"/>
                <w:sz w:val="21"/>
                <w:szCs w:val="21"/>
              </w:rPr>
              <w:t>Si, specificare quale (anche extra-scolastici)_______</w:t>
            </w:r>
          </w:p>
          <w:p w:rsidR="00681FE0" w:rsidRDefault="00F56F38">
            <w:pPr>
              <w:numPr>
                <w:ilvl w:val="0"/>
                <w:numId w:val="6"/>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sz w:val="21"/>
                <w:szCs w:val="21"/>
              </w:rPr>
              <w:t>No</w:t>
            </w:r>
          </w:p>
        </w:tc>
      </w:tr>
    </w:tbl>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b/>
          <w:sz w:val="20"/>
          <w:szCs w:val="20"/>
        </w:rPr>
      </w:pPr>
    </w:p>
    <w:p w:rsidR="00681FE0" w:rsidRDefault="00F56F38">
      <w:pPr>
        <w:numPr>
          <w:ilvl w:val="0"/>
          <w:numId w:val="9"/>
        </w:numPr>
        <w:rPr>
          <w:rFonts w:ascii="Arial" w:eastAsia="Arial" w:hAnsi="Arial" w:cs="Arial"/>
          <w:b/>
          <w:sz w:val="28"/>
          <w:szCs w:val="28"/>
        </w:rPr>
      </w:pPr>
      <w:r>
        <w:rPr>
          <w:rFonts w:ascii="Arial" w:eastAsia="Arial" w:hAnsi="Arial" w:cs="Arial"/>
          <w:b/>
          <w:sz w:val="28"/>
          <w:szCs w:val="28"/>
        </w:rPr>
        <w:t>SITUAZIONE DI PARTENZA</w:t>
      </w:r>
    </w:p>
    <w:p w:rsidR="00681FE0" w:rsidRDefault="00681FE0">
      <w:pPr>
        <w:ind w:left="720"/>
        <w:rPr>
          <w:rFonts w:ascii="Arial" w:eastAsia="Arial" w:hAnsi="Arial" w:cs="Arial"/>
          <w:b/>
          <w:sz w:val="28"/>
          <w:szCs w:val="28"/>
        </w:rPr>
      </w:pPr>
    </w:p>
    <w:p w:rsidR="00681FE0" w:rsidRDefault="00F56F38">
      <w:pPr>
        <w:rPr>
          <w:rFonts w:ascii="Arial" w:eastAsia="Arial" w:hAnsi="Arial" w:cs="Arial"/>
          <w:sz w:val="18"/>
          <w:szCs w:val="18"/>
        </w:rPr>
      </w:pPr>
      <w:r>
        <w:rPr>
          <w:rFonts w:ascii="Arial" w:eastAsia="Arial" w:hAnsi="Arial" w:cs="Arial"/>
          <w:sz w:val="18"/>
          <w:szCs w:val="18"/>
        </w:rPr>
        <w:t xml:space="preserve">(Si fa riferimento a osservazioni sistematiche, prime verifiche, colloquio con la famiglia, test di ingresso e/o incontri con il mediatore culturale) </w:t>
      </w:r>
    </w:p>
    <w:p w:rsidR="00681FE0" w:rsidRDefault="00681FE0">
      <w:pPr>
        <w:rPr>
          <w:rFonts w:ascii="Arial" w:eastAsia="Arial" w:hAnsi="Arial" w:cs="Arial"/>
          <w:b/>
          <w:sz w:val="18"/>
          <w:szCs w:val="18"/>
        </w:rPr>
      </w:pPr>
    </w:p>
    <w:p w:rsidR="00681FE0" w:rsidRDefault="00F56F38">
      <w:pPr>
        <w:rPr>
          <w:rFonts w:ascii="Arial" w:eastAsia="Arial" w:hAnsi="Arial" w:cs="Arial"/>
          <w:i/>
        </w:rPr>
      </w:pPr>
      <w:r>
        <w:rPr>
          <w:rFonts w:ascii="Arial" w:eastAsia="Arial" w:hAnsi="Arial" w:cs="Arial"/>
          <w:i/>
        </w:rPr>
        <w:t xml:space="preserve">2.1  CARATTERISTICHE COMPORTAMENTALI DELL’ALLIEVO </w:t>
      </w:r>
    </w:p>
    <w:p w:rsidR="00681FE0" w:rsidRDefault="00681FE0">
      <w:pPr>
        <w:rPr>
          <w:rFonts w:ascii="Arial" w:eastAsia="Arial" w:hAnsi="Arial" w:cs="Arial"/>
          <w:i/>
        </w:rPr>
      </w:pPr>
    </w:p>
    <w:tbl>
      <w:tblPr>
        <w:tblStyle w:val="a1"/>
        <w:tblW w:w="96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2"/>
        <w:gridCol w:w="1063"/>
        <w:gridCol w:w="1067"/>
        <w:gridCol w:w="1730"/>
      </w:tblGrid>
      <w:tr w:rsidR="00681FE0">
        <w:tc>
          <w:tcPr>
            <w:tcW w:w="5762" w:type="dxa"/>
            <w:shd w:val="clear" w:color="auto" w:fill="auto"/>
          </w:tcPr>
          <w:p w:rsidR="00681FE0" w:rsidRDefault="00681FE0">
            <w:pPr>
              <w:rPr>
                <w:rFonts w:ascii="Arial" w:eastAsia="Arial" w:hAnsi="Arial" w:cs="Arial"/>
                <w:i/>
              </w:rPr>
            </w:pPr>
          </w:p>
        </w:tc>
        <w:tc>
          <w:tcPr>
            <w:tcW w:w="1063" w:type="dxa"/>
            <w:shd w:val="clear" w:color="auto" w:fill="auto"/>
          </w:tcPr>
          <w:p w:rsidR="00681FE0" w:rsidRDefault="00F56F38">
            <w:pPr>
              <w:jc w:val="center"/>
              <w:rPr>
                <w:rFonts w:ascii="Arial" w:eastAsia="Arial" w:hAnsi="Arial" w:cs="Arial"/>
                <w:i/>
              </w:rPr>
            </w:pPr>
            <w:r>
              <w:rPr>
                <w:rFonts w:ascii="Arial" w:eastAsia="Arial" w:hAnsi="Arial" w:cs="Arial"/>
                <w:i/>
              </w:rPr>
              <w:t>SÌ</w:t>
            </w:r>
          </w:p>
        </w:tc>
        <w:tc>
          <w:tcPr>
            <w:tcW w:w="1067" w:type="dxa"/>
            <w:shd w:val="clear" w:color="auto" w:fill="auto"/>
          </w:tcPr>
          <w:p w:rsidR="00681FE0" w:rsidRDefault="00F56F38">
            <w:pPr>
              <w:jc w:val="center"/>
              <w:rPr>
                <w:rFonts w:ascii="Arial" w:eastAsia="Arial" w:hAnsi="Arial" w:cs="Arial"/>
                <w:i/>
              </w:rPr>
            </w:pPr>
            <w:r>
              <w:rPr>
                <w:rFonts w:ascii="Arial" w:eastAsia="Arial" w:hAnsi="Arial" w:cs="Arial"/>
                <w:i/>
              </w:rPr>
              <w:t>NO</w:t>
            </w:r>
          </w:p>
        </w:tc>
        <w:tc>
          <w:tcPr>
            <w:tcW w:w="1730" w:type="dxa"/>
            <w:shd w:val="clear" w:color="auto" w:fill="auto"/>
          </w:tcPr>
          <w:p w:rsidR="00681FE0" w:rsidRDefault="00F56F38">
            <w:pPr>
              <w:jc w:val="center"/>
              <w:rPr>
                <w:rFonts w:ascii="Arial" w:eastAsia="Arial" w:hAnsi="Arial" w:cs="Arial"/>
                <w:i/>
              </w:rPr>
            </w:pPr>
            <w:r>
              <w:rPr>
                <w:rFonts w:ascii="Arial" w:eastAsia="Arial" w:hAnsi="Arial" w:cs="Arial"/>
                <w:i/>
              </w:rPr>
              <w:t>IN PARTE</w:t>
            </w: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Collaborazione con i pari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Collaborazione con gli adulti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Motivazione allo studio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Disponibilità alle attività</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Rispetto delle regole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Organizzazione nel lavoro scolastico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Esecuzione del lavoro domestico</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Cura del materiale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Frequenza regolare</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bl>
    <w:p w:rsidR="00681FE0" w:rsidRDefault="00681FE0">
      <w:pPr>
        <w:rPr>
          <w:rFonts w:ascii="Arial" w:eastAsia="Arial" w:hAnsi="Arial" w:cs="Arial"/>
          <w:i/>
          <w:sz w:val="20"/>
          <w:szCs w:val="20"/>
        </w:rPr>
      </w:pPr>
    </w:p>
    <w:p w:rsidR="00681FE0" w:rsidRDefault="00681FE0">
      <w:pPr>
        <w:rPr>
          <w:rFonts w:ascii="Arial" w:eastAsia="Arial" w:hAnsi="Arial" w:cs="Arial"/>
          <w:i/>
          <w:sz w:val="20"/>
          <w:szCs w:val="20"/>
        </w:rPr>
      </w:pPr>
    </w:p>
    <w:p w:rsidR="00681FE0" w:rsidRDefault="00F56F38">
      <w:pPr>
        <w:numPr>
          <w:ilvl w:val="1"/>
          <w:numId w:val="9"/>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OSSERVAZIONI SUL PROCESSO DI APPRENDIMENTO </w:t>
      </w:r>
    </w:p>
    <w:p w:rsidR="00681FE0" w:rsidRDefault="00681FE0">
      <w:pPr>
        <w:pBdr>
          <w:top w:val="nil"/>
          <w:left w:val="nil"/>
          <w:bottom w:val="nil"/>
          <w:right w:val="nil"/>
          <w:between w:val="nil"/>
        </w:pBdr>
        <w:ind w:left="820"/>
        <w:rPr>
          <w:rFonts w:ascii="Arial" w:eastAsia="Arial" w:hAnsi="Arial" w:cs="Arial"/>
          <w:i/>
          <w:color w:val="000000"/>
        </w:rPr>
      </w:pPr>
    </w:p>
    <w:p w:rsidR="00681FE0" w:rsidRDefault="00F56F38">
      <w:pPr>
        <w:rPr>
          <w:rFonts w:ascii="Arial" w:eastAsia="Arial" w:hAnsi="Arial" w:cs="Arial"/>
          <w:i/>
          <w:sz w:val="20"/>
          <w:szCs w:val="20"/>
        </w:rPr>
      </w:pPr>
      <w:r>
        <w:rPr>
          <w:rFonts w:ascii="Arial" w:eastAsia="Arial" w:hAnsi="Arial" w:cs="Arial"/>
          <w:i/>
          <w:sz w:val="20"/>
          <w:szCs w:val="20"/>
        </w:rPr>
        <w:t xml:space="preserve">L’alunno /a dimostra specifiche </w:t>
      </w:r>
      <w:r>
        <w:rPr>
          <w:rFonts w:ascii="Arial" w:eastAsia="Arial" w:hAnsi="Arial" w:cs="Arial"/>
          <w:b/>
          <w:i/>
          <w:sz w:val="20"/>
          <w:szCs w:val="20"/>
        </w:rPr>
        <w:t>capacità</w:t>
      </w:r>
      <w:r>
        <w:rPr>
          <w:rFonts w:ascii="Arial" w:eastAsia="Arial" w:hAnsi="Arial" w:cs="Arial"/>
          <w:i/>
          <w:sz w:val="20"/>
          <w:szCs w:val="20"/>
        </w:rPr>
        <w:t xml:space="preserve"> e </w:t>
      </w:r>
      <w:r>
        <w:rPr>
          <w:rFonts w:ascii="Arial" w:eastAsia="Arial" w:hAnsi="Arial" w:cs="Arial"/>
          <w:b/>
          <w:i/>
          <w:sz w:val="20"/>
          <w:szCs w:val="20"/>
        </w:rPr>
        <w:t>potenzialità</w:t>
      </w:r>
      <w:r>
        <w:rPr>
          <w:rFonts w:ascii="Arial" w:eastAsia="Arial" w:hAnsi="Arial" w:cs="Arial"/>
          <w:i/>
          <w:sz w:val="20"/>
          <w:szCs w:val="20"/>
        </w:rPr>
        <w:t xml:space="preserve"> nei seguenti ambiti disciplinari  (indicare con una x): </w:t>
      </w:r>
    </w:p>
    <w:p w:rsidR="00681FE0" w:rsidRDefault="00F56F38">
      <w:pPr>
        <w:rPr>
          <w:rFonts w:ascii="Arial" w:eastAsia="Arial" w:hAnsi="Arial" w:cs="Arial"/>
          <w:i/>
          <w:sz w:val="20"/>
          <w:szCs w:val="20"/>
        </w:rPr>
      </w:pPr>
      <w:r>
        <w:rPr>
          <w:rFonts w:ascii="Arial" w:eastAsia="Arial" w:hAnsi="Arial" w:cs="Arial"/>
          <w:i/>
          <w:sz w:val="20"/>
          <w:szCs w:val="20"/>
        </w:rPr>
        <w:t xml:space="preserve">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Linguistico- espressivo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Storico-geografico</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Logico-matematico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Artistico-espressivo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Motorio</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Tecnologico  e Scientifico  </w:t>
      </w:r>
    </w:p>
    <w:p w:rsidR="00681FE0" w:rsidRDefault="00681FE0">
      <w:pPr>
        <w:rPr>
          <w:rFonts w:ascii="Arial" w:eastAsia="Arial" w:hAnsi="Arial" w:cs="Arial"/>
          <w:i/>
          <w:sz w:val="20"/>
          <w:szCs w:val="20"/>
        </w:rPr>
      </w:pPr>
    </w:p>
    <w:p w:rsidR="00681FE0" w:rsidRDefault="00F56F38">
      <w:pPr>
        <w:rPr>
          <w:rFonts w:ascii="Arial" w:eastAsia="Arial" w:hAnsi="Arial" w:cs="Arial"/>
          <w:i/>
          <w:sz w:val="20"/>
          <w:szCs w:val="20"/>
        </w:rPr>
      </w:pPr>
      <w:r>
        <w:rPr>
          <w:rFonts w:ascii="Arial" w:eastAsia="Arial" w:hAnsi="Arial" w:cs="Arial"/>
          <w:i/>
          <w:sz w:val="20"/>
          <w:szCs w:val="20"/>
        </w:rPr>
        <w:t xml:space="preserve">L’alunno /a dimostra </w:t>
      </w:r>
      <w:r>
        <w:rPr>
          <w:rFonts w:ascii="Arial" w:eastAsia="Arial" w:hAnsi="Arial" w:cs="Arial"/>
          <w:b/>
          <w:i/>
          <w:sz w:val="20"/>
          <w:szCs w:val="20"/>
        </w:rPr>
        <w:t>difficoltà</w:t>
      </w:r>
      <w:r>
        <w:rPr>
          <w:rFonts w:ascii="Arial" w:eastAsia="Arial" w:hAnsi="Arial" w:cs="Arial"/>
          <w:i/>
          <w:sz w:val="20"/>
          <w:szCs w:val="20"/>
        </w:rPr>
        <w:t xml:space="preserve">  nei seguenti ambiti disciplinari (indicare con una x): </w:t>
      </w:r>
    </w:p>
    <w:p w:rsidR="00681FE0" w:rsidRDefault="00681FE0">
      <w:pPr>
        <w:rPr>
          <w:rFonts w:ascii="Arial" w:eastAsia="Arial" w:hAnsi="Arial" w:cs="Arial"/>
          <w:i/>
          <w:sz w:val="20"/>
          <w:szCs w:val="20"/>
        </w:rPr>
      </w:pP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Linguistico- espressivo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Storico-geografico</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Logico-matematico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Artistico-espressivo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Motorio</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Tecnologico  e Scientifico  </w:t>
      </w:r>
    </w:p>
    <w:p w:rsidR="00681FE0" w:rsidRDefault="00F56F38">
      <w:pPr>
        <w:rPr>
          <w:rFonts w:ascii="Arial" w:eastAsia="Arial" w:hAnsi="Arial" w:cs="Arial"/>
          <w:i/>
          <w:sz w:val="20"/>
          <w:szCs w:val="20"/>
        </w:rPr>
      </w:pPr>
      <w:r>
        <w:rPr>
          <w:rFonts w:ascii="Arial" w:eastAsia="Arial" w:hAnsi="Arial" w:cs="Arial"/>
          <w:i/>
          <w:sz w:val="20"/>
          <w:szCs w:val="20"/>
        </w:rPr>
        <w:t>Dovuta a:</w:t>
      </w:r>
    </w:p>
    <w:p w:rsidR="00681FE0" w:rsidRDefault="00681FE0">
      <w:pPr>
        <w:rPr>
          <w:rFonts w:ascii="Arial" w:eastAsia="Arial" w:hAnsi="Arial" w:cs="Arial"/>
          <w:i/>
          <w:sz w:val="20"/>
          <w:szCs w:val="20"/>
        </w:rPr>
      </w:pP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totale mancanza di conoscenza della disciplina </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lastRenderedPageBreak/>
        <w:t xml:space="preserve"> lacune pregresse  </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scarsa scolarizzazione </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mancanza di  conoscenza della lingua italiana  </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scarsa conoscenza della lingua italiana   </w:t>
      </w:r>
    </w:p>
    <w:p w:rsidR="00681FE0" w:rsidRDefault="00F56F38">
      <w:pPr>
        <w:numPr>
          <w:ilvl w:val="0"/>
          <w:numId w:val="3"/>
        </w:numPr>
        <w:ind w:left="567" w:hanging="141"/>
        <w:rPr>
          <w:rFonts w:ascii="Arial" w:eastAsia="Arial" w:hAnsi="Arial" w:cs="Arial"/>
          <w:i/>
          <w:sz w:val="20"/>
          <w:szCs w:val="20"/>
        </w:rPr>
      </w:pPr>
      <w:r>
        <w:rPr>
          <w:rFonts w:ascii="Arial" w:eastAsia="Arial" w:hAnsi="Arial" w:cs="Arial"/>
          <w:i/>
          <w:sz w:val="20"/>
          <w:szCs w:val="20"/>
        </w:rPr>
        <w:t xml:space="preserve">    Particolari difficoltà di _memorizzazione _rielaborazione _concentrazione _attenzione _logica</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altro............................................................................................................</w:t>
      </w:r>
    </w:p>
    <w:p w:rsidR="00681FE0" w:rsidRDefault="00F56F38">
      <w:pPr>
        <w:rPr>
          <w:rFonts w:ascii="Arial" w:eastAsia="Arial" w:hAnsi="Arial" w:cs="Arial"/>
          <w:i/>
          <w:sz w:val="20"/>
          <w:szCs w:val="20"/>
        </w:rPr>
      </w:pPr>
      <w:r>
        <w:rPr>
          <w:rFonts w:ascii="Arial" w:eastAsia="Arial" w:hAnsi="Arial" w:cs="Arial"/>
          <w:i/>
          <w:sz w:val="20"/>
          <w:szCs w:val="20"/>
        </w:rPr>
        <w:t xml:space="preserve"> </w:t>
      </w:r>
    </w:p>
    <w:p w:rsidR="00681FE0" w:rsidRDefault="00F56F38">
      <w:pPr>
        <w:numPr>
          <w:ilvl w:val="0"/>
          <w:numId w:val="11"/>
        </w:numPr>
        <w:ind w:left="360"/>
        <w:rPr>
          <w:rFonts w:ascii="Arial" w:eastAsia="Arial" w:hAnsi="Arial" w:cs="Arial"/>
          <w:b/>
          <w:sz w:val="28"/>
          <w:szCs w:val="28"/>
        </w:rPr>
      </w:pPr>
      <w:r>
        <w:rPr>
          <w:rFonts w:ascii="Arial" w:eastAsia="Arial" w:hAnsi="Arial" w:cs="Arial"/>
          <w:b/>
          <w:sz w:val="28"/>
          <w:szCs w:val="28"/>
        </w:rPr>
        <w:t>VALUTAZIONE SINTETICA DELLE COMPETENZE IN INGRESSO (in seguito all’osservazione iniziale)</w:t>
      </w:r>
    </w:p>
    <w:p w:rsidR="00681FE0" w:rsidRDefault="00681FE0">
      <w:pPr>
        <w:ind w:left="720"/>
        <w:rPr>
          <w:rFonts w:ascii="Arial" w:eastAsia="Arial" w:hAnsi="Arial" w:cs="Arial"/>
          <w:b/>
          <w:sz w:val="28"/>
          <w:szCs w:val="28"/>
        </w:rPr>
      </w:pPr>
    </w:p>
    <w:tbl>
      <w:tblPr>
        <w:tblStyle w:val="a2"/>
        <w:tblW w:w="8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134"/>
        <w:gridCol w:w="1985"/>
        <w:gridCol w:w="992"/>
      </w:tblGrid>
      <w:tr w:rsidR="00681FE0">
        <w:trPr>
          <w:jc w:val="center"/>
        </w:trPr>
        <w:tc>
          <w:tcPr>
            <w:tcW w:w="3969" w:type="dxa"/>
          </w:tcPr>
          <w:p w:rsidR="00681FE0" w:rsidRDefault="00F56F38">
            <w:pPr>
              <w:rPr>
                <w:rFonts w:ascii="Arial" w:eastAsia="Arial" w:hAnsi="Arial" w:cs="Arial"/>
                <w:b/>
                <w:sz w:val="20"/>
                <w:szCs w:val="20"/>
              </w:rPr>
            </w:pPr>
            <w:r>
              <w:rPr>
                <w:rFonts w:ascii="Arial" w:eastAsia="Arial" w:hAnsi="Arial" w:cs="Arial"/>
                <w:b/>
                <w:sz w:val="20"/>
                <w:szCs w:val="20"/>
              </w:rPr>
              <w:t>ITALIANO L2</w:t>
            </w:r>
          </w:p>
        </w:tc>
        <w:tc>
          <w:tcPr>
            <w:tcW w:w="1134" w:type="dxa"/>
          </w:tcPr>
          <w:p w:rsidR="00681FE0" w:rsidRDefault="00F56F38">
            <w:pPr>
              <w:rPr>
                <w:rFonts w:ascii="Arial" w:eastAsia="Arial" w:hAnsi="Arial" w:cs="Arial"/>
                <w:b/>
                <w:sz w:val="16"/>
                <w:szCs w:val="16"/>
              </w:rPr>
            </w:pPr>
            <w:r>
              <w:rPr>
                <w:rFonts w:ascii="Arial" w:eastAsia="Arial" w:hAnsi="Arial" w:cs="Arial"/>
                <w:b/>
                <w:sz w:val="16"/>
                <w:szCs w:val="16"/>
              </w:rPr>
              <w:t>Inadeguata</w:t>
            </w:r>
          </w:p>
          <w:p w:rsidR="00681FE0" w:rsidRDefault="00681FE0">
            <w:pPr>
              <w:rPr>
                <w:rFonts w:ascii="Arial" w:eastAsia="Arial" w:hAnsi="Arial" w:cs="Arial"/>
                <w:b/>
                <w:sz w:val="16"/>
                <w:szCs w:val="16"/>
              </w:rPr>
            </w:pPr>
          </w:p>
        </w:tc>
        <w:tc>
          <w:tcPr>
            <w:tcW w:w="1985" w:type="dxa"/>
          </w:tcPr>
          <w:p w:rsidR="00681FE0" w:rsidRDefault="00F56F38">
            <w:pPr>
              <w:jc w:val="center"/>
              <w:rPr>
                <w:rFonts w:ascii="Arial" w:eastAsia="Arial" w:hAnsi="Arial" w:cs="Arial"/>
                <w:b/>
                <w:sz w:val="16"/>
                <w:szCs w:val="16"/>
              </w:rPr>
            </w:pPr>
            <w:r>
              <w:rPr>
                <w:rFonts w:ascii="Arial" w:eastAsia="Arial" w:hAnsi="Arial" w:cs="Arial"/>
                <w:b/>
                <w:sz w:val="16"/>
                <w:szCs w:val="16"/>
              </w:rPr>
              <w:t>Parzialmente adeguata</w:t>
            </w:r>
          </w:p>
        </w:tc>
        <w:tc>
          <w:tcPr>
            <w:tcW w:w="992" w:type="dxa"/>
          </w:tcPr>
          <w:p w:rsidR="00681FE0" w:rsidRDefault="00F56F38">
            <w:pPr>
              <w:jc w:val="center"/>
              <w:rPr>
                <w:rFonts w:ascii="Arial" w:eastAsia="Arial" w:hAnsi="Arial" w:cs="Arial"/>
                <w:b/>
                <w:sz w:val="16"/>
                <w:szCs w:val="16"/>
              </w:rPr>
            </w:pPr>
            <w:r>
              <w:rPr>
                <w:rFonts w:ascii="Arial" w:eastAsia="Arial" w:hAnsi="Arial" w:cs="Arial"/>
                <w:b/>
                <w:sz w:val="16"/>
                <w:szCs w:val="16"/>
              </w:rPr>
              <w:t>Adeguata</w:t>
            </w:r>
          </w:p>
        </w:tc>
      </w:tr>
      <w:tr w:rsidR="00681FE0">
        <w:trPr>
          <w:jc w:val="center"/>
        </w:trPr>
        <w:tc>
          <w:tcPr>
            <w:tcW w:w="3969" w:type="dxa"/>
          </w:tcPr>
          <w:p w:rsidR="00681FE0" w:rsidRDefault="00F56F38">
            <w:pPr>
              <w:spacing w:line="360" w:lineRule="auto"/>
              <w:rPr>
                <w:rFonts w:ascii="Arial" w:eastAsia="Arial" w:hAnsi="Arial" w:cs="Arial"/>
                <w:b/>
                <w:sz w:val="20"/>
                <w:szCs w:val="20"/>
              </w:rPr>
            </w:pPr>
            <w:r>
              <w:rPr>
                <w:rFonts w:ascii="Arial" w:eastAsia="Arial" w:hAnsi="Arial" w:cs="Arial"/>
                <w:b/>
                <w:sz w:val="20"/>
                <w:szCs w:val="20"/>
              </w:rPr>
              <w:t>COMPRENSIONE ORALE</w:t>
            </w:r>
          </w:p>
          <w:p w:rsidR="00681FE0" w:rsidRDefault="00F56F38">
            <w:pPr>
              <w:spacing w:line="360" w:lineRule="auto"/>
              <w:rPr>
                <w:rFonts w:ascii="Arial" w:eastAsia="Arial" w:hAnsi="Arial" w:cs="Arial"/>
                <w:i/>
                <w:sz w:val="20"/>
                <w:szCs w:val="20"/>
              </w:rPr>
            </w:pPr>
            <w:r>
              <w:rPr>
                <w:rFonts w:ascii="Arial" w:eastAsia="Arial" w:hAnsi="Arial" w:cs="Arial"/>
                <w:i/>
                <w:sz w:val="20"/>
                <w:szCs w:val="20"/>
              </w:rPr>
              <w:t>Linguaggio quotidiano</w:t>
            </w:r>
          </w:p>
          <w:p w:rsidR="00681FE0" w:rsidRDefault="00F56F38">
            <w:pPr>
              <w:spacing w:line="360" w:lineRule="auto"/>
              <w:rPr>
                <w:rFonts w:ascii="Arial" w:eastAsia="Arial" w:hAnsi="Arial" w:cs="Arial"/>
                <w:i/>
                <w:sz w:val="20"/>
                <w:szCs w:val="20"/>
              </w:rPr>
            </w:pPr>
            <w:r>
              <w:rPr>
                <w:rFonts w:ascii="Arial" w:eastAsia="Arial" w:hAnsi="Arial" w:cs="Arial"/>
                <w:i/>
                <w:sz w:val="20"/>
                <w:szCs w:val="20"/>
              </w:rPr>
              <w:t>Istruzioni di lavoro</w:t>
            </w:r>
          </w:p>
          <w:p w:rsidR="00681FE0" w:rsidRDefault="00F56F38">
            <w:pPr>
              <w:spacing w:line="360" w:lineRule="auto"/>
              <w:rPr>
                <w:rFonts w:ascii="Arial" w:eastAsia="Arial" w:hAnsi="Arial" w:cs="Arial"/>
                <w:i/>
                <w:sz w:val="20"/>
                <w:szCs w:val="20"/>
              </w:rPr>
            </w:pPr>
            <w:r>
              <w:rPr>
                <w:rFonts w:ascii="Arial" w:eastAsia="Arial" w:hAnsi="Arial" w:cs="Arial"/>
                <w:i/>
                <w:sz w:val="20"/>
                <w:szCs w:val="20"/>
              </w:rPr>
              <w:t>Comprensione lessico specifico</w:t>
            </w:r>
          </w:p>
        </w:tc>
        <w:tc>
          <w:tcPr>
            <w:tcW w:w="1134"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p w:rsidR="00681FE0" w:rsidRDefault="00681FE0">
            <w:pPr>
              <w:numPr>
                <w:ilvl w:val="0"/>
                <w:numId w:val="10"/>
              </w:numPr>
              <w:ind w:left="252"/>
              <w:rPr>
                <w:rFonts w:ascii="Arial" w:eastAsia="Arial" w:hAnsi="Arial" w:cs="Arial"/>
                <w:sz w:val="36"/>
                <w:szCs w:val="36"/>
              </w:rPr>
            </w:pPr>
          </w:p>
        </w:tc>
        <w:tc>
          <w:tcPr>
            <w:tcW w:w="1985"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p w:rsidR="00681FE0" w:rsidRDefault="00681FE0">
            <w:pPr>
              <w:numPr>
                <w:ilvl w:val="0"/>
                <w:numId w:val="10"/>
              </w:numPr>
              <w:ind w:left="252"/>
              <w:rPr>
                <w:rFonts w:ascii="Arial" w:eastAsia="Arial" w:hAnsi="Arial" w:cs="Arial"/>
                <w:sz w:val="36"/>
                <w:szCs w:val="36"/>
              </w:rPr>
            </w:pPr>
          </w:p>
        </w:tc>
        <w:tc>
          <w:tcPr>
            <w:tcW w:w="992"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p w:rsidR="00681FE0" w:rsidRDefault="00681FE0">
            <w:pPr>
              <w:numPr>
                <w:ilvl w:val="0"/>
                <w:numId w:val="10"/>
              </w:numPr>
              <w:ind w:left="252"/>
              <w:rPr>
                <w:rFonts w:ascii="Arial" w:eastAsia="Arial" w:hAnsi="Arial" w:cs="Arial"/>
                <w:sz w:val="36"/>
                <w:szCs w:val="36"/>
              </w:rPr>
            </w:pPr>
          </w:p>
        </w:tc>
      </w:tr>
      <w:tr w:rsidR="00681FE0">
        <w:trPr>
          <w:jc w:val="center"/>
        </w:trPr>
        <w:tc>
          <w:tcPr>
            <w:tcW w:w="3969" w:type="dxa"/>
          </w:tcPr>
          <w:p w:rsidR="00681FE0" w:rsidRDefault="00F56F38">
            <w:pPr>
              <w:spacing w:line="360" w:lineRule="auto"/>
              <w:rPr>
                <w:rFonts w:ascii="Arial" w:eastAsia="Arial" w:hAnsi="Arial" w:cs="Arial"/>
                <w:b/>
                <w:sz w:val="20"/>
                <w:szCs w:val="20"/>
              </w:rPr>
            </w:pPr>
            <w:r>
              <w:rPr>
                <w:rFonts w:ascii="Arial" w:eastAsia="Arial" w:hAnsi="Arial" w:cs="Arial"/>
                <w:b/>
                <w:sz w:val="20"/>
                <w:szCs w:val="20"/>
              </w:rPr>
              <w:t xml:space="preserve">CAPACITA’ COMUNICATIVA, </w:t>
            </w:r>
          </w:p>
          <w:p w:rsidR="00681FE0" w:rsidRDefault="00F56F38">
            <w:pPr>
              <w:spacing w:line="360" w:lineRule="auto"/>
              <w:rPr>
                <w:rFonts w:ascii="Arial" w:eastAsia="Arial" w:hAnsi="Arial" w:cs="Arial"/>
                <w:b/>
                <w:sz w:val="20"/>
                <w:szCs w:val="20"/>
              </w:rPr>
            </w:pPr>
            <w:r>
              <w:rPr>
                <w:rFonts w:ascii="Arial" w:eastAsia="Arial" w:hAnsi="Arial" w:cs="Arial"/>
                <w:b/>
                <w:sz w:val="20"/>
                <w:szCs w:val="20"/>
              </w:rPr>
              <w:t>ESPRESSIONE ORALE</w:t>
            </w:r>
          </w:p>
          <w:p w:rsidR="00681FE0" w:rsidRDefault="00F56F38">
            <w:pPr>
              <w:spacing w:line="360" w:lineRule="auto"/>
              <w:rPr>
                <w:rFonts w:ascii="Arial" w:eastAsia="Arial" w:hAnsi="Arial" w:cs="Arial"/>
                <w:sz w:val="20"/>
                <w:szCs w:val="20"/>
              </w:rPr>
            </w:pPr>
            <w:r>
              <w:rPr>
                <w:rFonts w:ascii="Arial" w:eastAsia="Arial" w:hAnsi="Arial" w:cs="Arial"/>
                <w:sz w:val="20"/>
                <w:szCs w:val="20"/>
              </w:rPr>
              <w:t>Linguaggio quotidiano</w:t>
            </w:r>
          </w:p>
          <w:p w:rsidR="00681FE0" w:rsidRDefault="00F56F38">
            <w:pPr>
              <w:spacing w:line="360" w:lineRule="auto"/>
              <w:rPr>
                <w:rFonts w:ascii="Arial" w:eastAsia="Arial" w:hAnsi="Arial" w:cs="Arial"/>
                <w:i/>
                <w:sz w:val="20"/>
                <w:szCs w:val="20"/>
              </w:rPr>
            </w:pPr>
            <w:r>
              <w:rPr>
                <w:rFonts w:ascii="Arial" w:eastAsia="Arial" w:hAnsi="Arial" w:cs="Arial"/>
                <w:sz w:val="20"/>
                <w:szCs w:val="20"/>
              </w:rPr>
              <w:t>Uso lessico specifico</w:t>
            </w:r>
          </w:p>
        </w:tc>
        <w:tc>
          <w:tcPr>
            <w:tcW w:w="1134" w:type="dxa"/>
          </w:tcPr>
          <w:p w:rsidR="00681FE0" w:rsidRDefault="00681FE0">
            <w:pPr>
              <w:jc w:val="center"/>
              <w:rPr>
                <w:rFonts w:ascii="Arial" w:eastAsia="Arial" w:hAnsi="Arial" w:cs="Arial"/>
                <w:i/>
              </w:rPr>
            </w:pPr>
          </w:p>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1985" w:type="dxa"/>
          </w:tcPr>
          <w:p w:rsidR="00681FE0" w:rsidRDefault="00681FE0">
            <w:pPr>
              <w:jc w:val="center"/>
              <w:rPr>
                <w:rFonts w:ascii="Arial" w:eastAsia="Arial" w:hAnsi="Arial" w:cs="Arial"/>
                <w:i/>
              </w:rPr>
            </w:pPr>
          </w:p>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992" w:type="dxa"/>
          </w:tcPr>
          <w:p w:rsidR="00681FE0" w:rsidRDefault="00681FE0">
            <w:pPr>
              <w:jc w:val="center"/>
              <w:rPr>
                <w:rFonts w:ascii="Arial" w:eastAsia="Arial" w:hAnsi="Arial" w:cs="Arial"/>
                <w:i/>
              </w:rPr>
            </w:pPr>
          </w:p>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r>
      <w:tr w:rsidR="00681FE0">
        <w:trPr>
          <w:jc w:val="center"/>
        </w:trPr>
        <w:tc>
          <w:tcPr>
            <w:tcW w:w="3969" w:type="dxa"/>
          </w:tcPr>
          <w:p w:rsidR="00681FE0" w:rsidRDefault="00F56F38">
            <w:pPr>
              <w:spacing w:line="360" w:lineRule="auto"/>
              <w:ind w:right="-108"/>
              <w:rPr>
                <w:rFonts w:ascii="Arial" w:eastAsia="Arial" w:hAnsi="Arial" w:cs="Arial"/>
                <w:b/>
                <w:sz w:val="20"/>
                <w:szCs w:val="20"/>
              </w:rPr>
            </w:pPr>
            <w:r>
              <w:rPr>
                <w:rFonts w:ascii="Arial" w:eastAsia="Arial" w:hAnsi="Arial" w:cs="Arial"/>
                <w:b/>
                <w:sz w:val="20"/>
                <w:szCs w:val="20"/>
              </w:rPr>
              <w:t>COMPRENSIONE DEL TESTO SCRITTO</w:t>
            </w:r>
          </w:p>
          <w:p w:rsidR="00681FE0" w:rsidRDefault="00F56F38">
            <w:pPr>
              <w:spacing w:line="360" w:lineRule="auto"/>
              <w:rPr>
                <w:rFonts w:ascii="Arial" w:eastAsia="Arial" w:hAnsi="Arial" w:cs="Arial"/>
                <w:sz w:val="20"/>
                <w:szCs w:val="20"/>
              </w:rPr>
            </w:pPr>
            <w:r>
              <w:rPr>
                <w:rFonts w:ascii="Arial" w:eastAsia="Arial" w:hAnsi="Arial" w:cs="Arial"/>
                <w:sz w:val="20"/>
                <w:szCs w:val="20"/>
              </w:rPr>
              <w:t>Manuale di studio</w:t>
            </w:r>
          </w:p>
          <w:p w:rsidR="00681FE0" w:rsidRDefault="00F56F38">
            <w:pPr>
              <w:spacing w:line="360" w:lineRule="auto"/>
              <w:rPr>
                <w:rFonts w:ascii="Arial" w:eastAsia="Arial" w:hAnsi="Arial" w:cs="Arial"/>
                <w:sz w:val="20"/>
                <w:szCs w:val="20"/>
              </w:rPr>
            </w:pPr>
            <w:r>
              <w:rPr>
                <w:rFonts w:ascii="Arial" w:eastAsia="Arial" w:hAnsi="Arial" w:cs="Arial"/>
                <w:sz w:val="20"/>
                <w:szCs w:val="20"/>
              </w:rPr>
              <w:t>Testo letterario</w:t>
            </w:r>
          </w:p>
        </w:tc>
        <w:tc>
          <w:tcPr>
            <w:tcW w:w="1134"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1985"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992"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r>
      <w:tr w:rsidR="00681FE0">
        <w:trPr>
          <w:jc w:val="center"/>
        </w:trPr>
        <w:tc>
          <w:tcPr>
            <w:tcW w:w="3969" w:type="dxa"/>
          </w:tcPr>
          <w:p w:rsidR="00681FE0" w:rsidRDefault="00F56F38">
            <w:pPr>
              <w:spacing w:line="360" w:lineRule="auto"/>
              <w:rPr>
                <w:rFonts w:ascii="Arial" w:eastAsia="Arial" w:hAnsi="Arial" w:cs="Arial"/>
                <w:b/>
                <w:sz w:val="20"/>
                <w:szCs w:val="20"/>
              </w:rPr>
            </w:pPr>
            <w:r>
              <w:rPr>
                <w:rFonts w:ascii="Arial" w:eastAsia="Arial" w:hAnsi="Arial" w:cs="Arial"/>
                <w:b/>
                <w:sz w:val="20"/>
                <w:szCs w:val="20"/>
              </w:rPr>
              <w:t>PRODUZIONE SCRITTA</w:t>
            </w:r>
          </w:p>
          <w:p w:rsidR="00681FE0" w:rsidRDefault="00F56F38">
            <w:pPr>
              <w:spacing w:line="360" w:lineRule="auto"/>
              <w:rPr>
                <w:rFonts w:ascii="Arial" w:eastAsia="Arial" w:hAnsi="Arial" w:cs="Arial"/>
                <w:sz w:val="20"/>
                <w:szCs w:val="20"/>
              </w:rPr>
            </w:pPr>
            <w:r>
              <w:rPr>
                <w:rFonts w:ascii="Arial" w:eastAsia="Arial" w:hAnsi="Arial" w:cs="Arial"/>
                <w:sz w:val="20"/>
                <w:szCs w:val="20"/>
              </w:rPr>
              <w:t>Uso del lessico</w:t>
            </w:r>
          </w:p>
          <w:p w:rsidR="00681FE0" w:rsidRDefault="00F56F38">
            <w:pPr>
              <w:spacing w:line="360" w:lineRule="auto"/>
              <w:rPr>
                <w:rFonts w:ascii="Arial" w:eastAsia="Arial" w:hAnsi="Arial" w:cs="Arial"/>
                <w:sz w:val="20"/>
                <w:szCs w:val="20"/>
              </w:rPr>
            </w:pPr>
            <w:r>
              <w:rPr>
                <w:rFonts w:ascii="Arial" w:eastAsia="Arial" w:hAnsi="Arial" w:cs="Arial"/>
                <w:sz w:val="20"/>
                <w:szCs w:val="20"/>
              </w:rPr>
              <w:t>Competenze grammaticali e sintattiche</w:t>
            </w:r>
          </w:p>
        </w:tc>
        <w:tc>
          <w:tcPr>
            <w:tcW w:w="1134"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1985"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992"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r>
    </w:tbl>
    <w:p w:rsidR="00681FE0" w:rsidRDefault="00681FE0">
      <w:pPr>
        <w:rPr>
          <w:rFonts w:ascii="Arial" w:eastAsia="Arial" w:hAnsi="Arial" w:cs="Arial"/>
          <w:sz w:val="28"/>
          <w:szCs w:val="28"/>
        </w:rPr>
      </w:pPr>
    </w:p>
    <w:p w:rsidR="00681FE0" w:rsidRDefault="00F56F38">
      <w:pPr>
        <w:jc w:val="center"/>
        <w:rPr>
          <w:rFonts w:ascii="Arial" w:eastAsia="Arial" w:hAnsi="Arial" w:cs="Arial"/>
          <w:b/>
          <w:sz w:val="28"/>
          <w:szCs w:val="28"/>
        </w:rPr>
      </w:pPr>
      <w:r>
        <w:rPr>
          <w:rFonts w:ascii="Arial" w:eastAsia="Arial" w:hAnsi="Arial" w:cs="Arial"/>
          <w:b/>
          <w:sz w:val="28"/>
          <w:szCs w:val="28"/>
        </w:rPr>
        <w:t>ANNOTAZIONI</w:t>
      </w:r>
    </w:p>
    <w:p w:rsidR="00681FE0" w:rsidRDefault="00681FE0">
      <w:pPr>
        <w:jc w:val="center"/>
        <w:rPr>
          <w:rFonts w:ascii="Arial" w:eastAsia="Arial" w:hAnsi="Arial" w:cs="Arial"/>
          <w:sz w:val="28"/>
          <w:szCs w:val="28"/>
        </w:rPr>
      </w:pPr>
    </w:p>
    <w:p w:rsidR="00681FE0" w:rsidRDefault="00F56F38">
      <w:pPr>
        <w:rPr>
          <w:rFonts w:ascii="Arial" w:eastAsia="Arial" w:hAnsi="Arial" w:cs="Arial"/>
        </w:rPr>
      </w:pPr>
      <w:r>
        <w:rPr>
          <w:rFonts w:ascii="Arial" w:eastAsia="Arial" w:hAnsi="Arial" w:cs="Arial"/>
        </w:rPr>
        <w:t>Particolari problemi relazionali</w:t>
      </w:r>
    </w:p>
    <w:p w:rsidR="00681FE0" w:rsidRDefault="00F56F38">
      <w:pPr>
        <w:spacing w:line="360" w:lineRule="auto"/>
        <w:rPr>
          <w:rFonts w:ascii="Arial" w:eastAsia="Arial" w:hAnsi="Arial" w:cs="Arial"/>
          <w:sz w:val="28"/>
          <w:szCs w:val="28"/>
        </w:rPr>
      </w:pPr>
      <w:r>
        <w:rPr>
          <w:rFonts w:ascii="Arial" w:eastAsia="Arial" w:hAnsi="Arial" w:cs="Arial"/>
          <w:sz w:val="28"/>
          <w:szCs w:val="28"/>
        </w:rPr>
        <w:t>.........................................................................................................................</w:t>
      </w:r>
    </w:p>
    <w:p w:rsidR="00681FE0" w:rsidRDefault="00F56F38">
      <w:pPr>
        <w:spacing w:line="360" w:lineRule="auto"/>
        <w:rPr>
          <w:rFonts w:ascii="Arial" w:eastAsia="Arial" w:hAnsi="Arial" w:cs="Arial"/>
          <w:sz w:val="28"/>
          <w:szCs w:val="28"/>
        </w:rPr>
      </w:pPr>
      <w:r>
        <w:rPr>
          <w:rFonts w:ascii="Arial" w:eastAsia="Arial" w:hAnsi="Arial" w:cs="Arial"/>
          <w:sz w:val="28"/>
          <w:szCs w:val="28"/>
        </w:rPr>
        <w:t>.........................................................................................................................</w:t>
      </w:r>
    </w:p>
    <w:p w:rsidR="00681FE0" w:rsidRDefault="00681FE0">
      <w:pPr>
        <w:rPr>
          <w:rFonts w:ascii="Arial" w:eastAsia="Arial" w:hAnsi="Arial" w:cs="Arial"/>
        </w:rPr>
      </w:pPr>
    </w:p>
    <w:p w:rsidR="00681FE0" w:rsidRDefault="00F56F38">
      <w:pPr>
        <w:rPr>
          <w:rFonts w:ascii="Arial" w:eastAsia="Arial" w:hAnsi="Arial" w:cs="Arial"/>
        </w:rPr>
      </w:pPr>
      <w:r>
        <w:rPr>
          <w:rFonts w:ascii="Arial" w:eastAsia="Arial" w:hAnsi="Arial" w:cs="Arial"/>
        </w:rPr>
        <w:t>Particolari problemi linguistici</w:t>
      </w:r>
    </w:p>
    <w:p w:rsidR="00681FE0" w:rsidRDefault="00F56F38">
      <w:pPr>
        <w:spacing w:line="360" w:lineRule="auto"/>
        <w:rPr>
          <w:rFonts w:ascii="Arial" w:eastAsia="Arial" w:hAnsi="Arial" w:cs="Arial"/>
          <w:sz w:val="28"/>
          <w:szCs w:val="28"/>
        </w:rPr>
      </w:pPr>
      <w:r>
        <w:rPr>
          <w:rFonts w:ascii="Arial" w:eastAsia="Arial" w:hAnsi="Arial" w:cs="Arial"/>
          <w:sz w:val="28"/>
          <w:szCs w:val="28"/>
        </w:rPr>
        <w:t>.........................................................................................................................</w:t>
      </w:r>
    </w:p>
    <w:p w:rsidR="00681FE0" w:rsidRDefault="00F56F38">
      <w:pPr>
        <w:spacing w:line="360" w:lineRule="auto"/>
        <w:rPr>
          <w:rFonts w:ascii="Arial" w:eastAsia="Arial" w:hAnsi="Arial" w:cs="Arial"/>
          <w:sz w:val="28"/>
          <w:szCs w:val="28"/>
        </w:rPr>
      </w:pPr>
      <w:r>
        <w:rPr>
          <w:rFonts w:ascii="Arial" w:eastAsia="Arial" w:hAnsi="Arial" w:cs="Arial"/>
          <w:sz w:val="28"/>
          <w:szCs w:val="28"/>
        </w:rPr>
        <w:t>.........................................................................................................................</w:t>
      </w:r>
    </w:p>
    <w:p w:rsidR="00681FE0" w:rsidRDefault="00681FE0">
      <w:pPr>
        <w:rPr>
          <w:rFonts w:ascii="Arial" w:eastAsia="Arial" w:hAnsi="Arial" w:cs="Arial"/>
          <w:b/>
          <w:i/>
          <w:sz w:val="28"/>
          <w:szCs w:val="28"/>
        </w:rPr>
      </w:pPr>
    </w:p>
    <w:p w:rsidR="00681FE0" w:rsidRDefault="00F56F38">
      <w:pPr>
        <w:jc w:val="center"/>
        <w:rPr>
          <w:rFonts w:ascii="Arial" w:eastAsia="Arial" w:hAnsi="Arial" w:cs="Arial"/>
          <w:color w:val="003399"/>
          <w:sz w:val="28"/>
          <w:szCs w:val="28"/>
        </w:rPr>
      </w:pPr>
      <w:r>
        <w:rPr>
          <w:rFonts w:ascii="Arial" w:eastAsia="Arial" w:hAnsi="Arial" w:cs="Arial"/>
          <w:b/>
          <w:sz w:val="28"/>
          <w:szCs w:val="28"/>
        </w:rPr>
        <w:t>4. PATTO DI CORRESPONSABILITÀ EDUCATIVA</w:t>
      </w:r>
    </w:p>
    <w:p w:rsidR="00681FE0" w:rsidRDefault="00F56F38">
      <w:pPr>
        <w:jc w:val="center"/>
        <w:rPr>
          <w:rFonts w:ascii="Arial" w:eastAsia="Arial" w:hAnsi="Arial" w:cs="Arial"/>
          <w:b/>
          <w:sz w:val="20"/>
          <w:szCs w:val="20"/>
        </w:rPr>
      </w:pPr>
      <w:r>
        <w:rPr>
          <w:rFonts w:ascii="Arial" w:eastAsia="Arial" w:hAnsi="Arial" w:cs="Arial"/>
          <w:b/>
          <w:sz w:val="20"/>
          <w:szCs w:val="20"/>
        </w:rPr>
        <w:t>PREVISTO DAL D.P.R. 21 NOVEMBRE</w:t>
      </w:r>
      <w:r>
        <w:rPr>
          <w:rFonts w:ascii="Arial" w:eastAsia="Arial" w:hAnsi="Arial" w:cs="Arial"/>
          <w:color w:val="003399"/>
          <w:sz w:val="20"/>
          <w:szCs w:val="20"/>
        </w:rPr>
        <w:t xml:space="preserve"> </w:t>
      </w:r>
      <w:r>
        <w:rPr>
          <w:rFonts w:ascii="Arial" w:eastAsia="Arial" w:hAnsi="Arial" w:cs="Arial"/>
          <w:b/>
          <w:sz w:val="20"/>
          <w:szCs w:val="20"/>
        </w:rPr>
        <w:t>2007, N.</w:t>
      </w:r>
      <w:r>
        <w:rPr>
          <w:rFonts w:ascii="Arial" w:eastAsia="Arial" w:hAnsi="Arial" w:cs="Arial"/>
          <w:color w:val="003399"/>
          <w:sz w:val="20"/>
          <w:szCs w:val="20"/>
        </w:rPr>
        <w:t xml:space="preserve"> </w:t>
      </w:r>
      <w:r>
        <w:rPr>
          <w:rFonts w:ascii="Arial" w:eastAsia="Arial" w:hAnsi="Arial" w:cs="Arial"/>
          <w:b/>
          <w:sz w:val="20"/>
          <w:szCs w:val="20"/>
        </w:rPr>
        <w:t>235</w:t>
      </w:r>
    </w:p>
    <w:p w:rsidR="00681FE0" w:rsidRDefault="00681FE0">
      <w:pPr>
        <w:rPr>
          <w:rFonts w:ascii="Arial" w:eastAsia="Arial" w:hAnsi="Arial" w:cs="Arial"/>
          <w:b/>
          <w:i/>
          <w:sz w:val="28"/>
          <w:szCs w:val="28"/>
        </w:rPr>
      </w:pPr>
    </w:p>
    <w:p w:rsidR="00681FE0" w:rsidRDefault="00F56F38">
      <w:pPr>
        <w:jc w:val="both"/>
        <w:rPr>
          <w:rFonts w:ascii="Arial" w:eastAsia="Arial" w:hAnsi="Arial" w:cs="Arial"/>
        </w:rPr>
      </w:pPr>
      <w:r>
        <w:rPr>
          <w:rFonts w:ascii="Arial" w:eastAsia="Arial" w:hAnsi="Arial" w:cs="Arial"/>
        </w:rPr>
        <w:t xml:space="preserve">Il Consiglio della  classe _________, tenuto conto delle difficoltà rilevate, propone un intervento personalizzato nei contenuti e nei tempi, allo scopo di permettere all’alunno ______________________di raggiungere gli obiettivi necessari nel corso dell’anno scolastico 20__/20__                       </w:t>
      </w:r>
    </w:p>
    <w:p w:rsidR="00681FE0" w:rsidRDefault="00681FE0">
      <w:pPr>
        <w:jc w:val="both"/>
        <w:rPr>
          <w:rFonts w:ascii="Arial" w:eastAsia="Arial" w:hAnsi="Arial" w:cs="Arial"/>
        </w:rPr>
      </w:pPr>
    </w:p>
    <w:p w:rsidR="00681FE0" w:rsidRDefault="00F56F38">
      <w:pPr>
        <w:rPr>
          <w:rFonts w:ascii="Arial" w:eastAsia="Arial" w:hAnsi="Arial" w:cs="Arial"/>
        </w:rPr>
      </w:pPr>
      <w:r>
        <w:rPr>
          <w:rFonts w:ascii="Arial" w:eastAsia="Arial" w:hAnsi="Arial" w:cs="Arial"/>
        </w:rPr>
        <w:t>Il Consiglio di classe ___________ intende mettere in atto/richiedere le seguenti risorse:</w:t>
      </w:r>
    </w:p>
    <w:p w:rsidR="00681FE0" w:rsidRDefault="00681FE0">
      <w:pPr>
        <w:rPr>
          <w:rFonts w:ascii="Arial" w:eastAsia="Arial" w:hAnsi="Arial" w:cs="Arial"/>
        </w:rPr>
      </w:pPr>
    </w:p>
    <w:p w:rsidR="00681FE0" w:rsidRDefault="00F56F38">
      <w:pPr>
        <w:spacing w:line="360" w:lineRule="auto"/>
        <w:rPr>
          <w:rFonts w:ascii="Arial" w:eastAsia="Arial" w:hAnsi="Arial" w:cs="Arial"/>
        </w:rPr>
      </w:pPr>
      <w:r>
        <w:rPr>
          <w:rFonts w:ascii="Arial" w:eastAsia="Arial" w:hAnsi="Arial" w:cs="Arial"/>
        </w:rPr>
        <w:t>□ corso di alfabetizzazione in orario curricolare o extracurricolare;</w:t>
      </w:r>
    </w:p>
    <w:p w:rsidR="00681FE0" w:rsidRDefault="00F56F38">
      <w:pPr>
        <w:spacing w:line="360" w:lineRule="auto"/>
        <w:rPr>
          <w:rFonts w:ascii="Arial" w:eastAsia="Arial" w:hAnsi="Arial" w:cs="Arial"/>
        </w:rPr>
      </w:pPr>
      <w:r>
        <w:rPr>
          <w:rFonts w:ascii="Arial" w:eastAsia="Arial" w:hAnsi="Arial" w:cs="Arial"/>
        </w:rPr>
        <w:t>□ testi per Italiano L2</w:t>
      </w:r>
    </w:p>
    <w:p w:rsidR="00681FE0" w:rsidRDefault="00F56F38">
      <w:pPr>
        <w:spacing w:line="360" w:lineRule="auto"/>
        <w:rPr>
          <w:rFonts w:ascii="Arial" w:eastAsia="Arial" w:hAnsi="Arial" w:cs="Arial"/>
        </w:rPr>
      </w:pPr>
      <w:r>
        <w:rPr>
          <w:rFonts w:ascii="Arial" w:eastAsia="Arial" w:hAnsi="Arial" w:cs="Arial"/>
        </w:rPr>
        <w:t>□ altro</w:t>
      </w:r>
    </w:p>
    <w:p w:rsidR="00681FE0" w:rsidRDefault="00F56F38">
      <w:pPr>
        <w:rPr>
          <w:rFonts w:ascii="Arial" w:eastAsia="Arial" w:hAnsi="Arial" w:cs="Arial"/>
        </w:rPr>
      </w:pPr>
      <w:r>
        <w:rPr>
          <w:rFonts w:ascii="Arial" w:eastAsia="Arial" w:hAnsi="Arial" w:cs="Arial"/>
        </w:rPr>
        <w:t>................................................................................................................................................</w:t>
      </w:r>
    </w:p>
    <w:p w:rsidR="00681FE0" w:rsidRDefault="00F56F38">
      <w:pPr>
        <w:rPr>
          <w:rFonts w:ascii="Arial" w:eastAsia="Arial" w:hAnsi="Arial" w:cs="Arial"/>
        </w:rPr>
      </w:pPr>
      <w:r>
        <w:rPr>
          <w:rFonts w:ascii="Arial" w:eastAsia="Arial" w:hAnsi="Arial" w:cs="Arial"/>
        </w:rPr>
        <w:t>Il Consiglio di classe intende perseguire i seguenti obiettivi:</w:t>
      </w:r>
    </w:p>
    <w:p w:rsidR="00681FE0" w:rsidRDefault="00681FE0">
      <w:pPr>
        <w:ind w:right="-108"/>
        <w:rPr>
          <w:rFonts w:ascii="Arial" w:eastAsia="Arial" w:hAnsi="Arial" w:cs="Arial"/>
          <w:b/>
        </w:rPr>
      </w:pPr>
    </w:p>
    <w:p w:rsidR="00681FE0" w:rsidRDefault="00F56F38">
      <w:pPr>
        <w:ind w:right="-108"/>
        <w:rPr>
          <w:rFonts w:ascii="Arial" w:eastAsia="Arial" w:hAnsi="Arial" w:cs="Arial"/>
          <w:i/>
          <w:sz w:val="22"/>
          <w:szCs w:val="22"/>
        </w:rPr>
      </w:pPr>
      <w:r>
        <w:rPr>
          <w:rFonts w:ascii="Arial" w:eastAsia="Arial" w:hAnsi="Arial" w:cs="Arial"/>
          <w:b/>
        </w:rPr>
        <w:t>Obiettivi educativi (scegliere con una x, o integrare nella voce “altro”)</w:t>
      </w:r>
    </w:p>
    <w:tbl>
      <w:tblPr>
        <w:tblStyle w:val="a3"/>
        <w:tblW w:w="96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4"/>
        <w:gridCol w:w="588"/>
      </w:tblGrid>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e sviluppare il processo di socializzazione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Mettere in atto strategie integrative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Potenziare le competenze comunicative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Migliorare l’autostima attraverso il rafforzamento delle strategie di apprendimento e socializzazione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Potenziare l’autonomia personale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il pieno inserimento nel Paese ospitante attraverso la conoscenza delle forme di aggregazione sociale – culturale – sportiva presenti in città</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Altro</w:t>
            </w:r>
            <w:r>
              <w:rPr>
                <w:rFonts w:ascii="Arial" w:eastAsia="Arial" w:hAnsi="Arial" w:cs="Arial"/>
                <w:sz w:val="20"/>
                <w:szCs w:val="20"/>
                <w:vertAlign w:val="superscript"/>
              </w:rPr>
              <w:footnoteReference w:id="1"/>
            </w:r>
            <w:r>
              <w:rPr>
                <w:rFonts w:ascii="Arial" w:eastAsia="Arial" w:hAnsi="Arial" w:cs="Arial"/>
                <w:sz w:val="20"/>
                <w:szCs w:val="20"/>
              </w:rPr>
              <w:t>____________________________</w:t>
            </w:r>
          </w:p>
        </w:tc>
        <w:tc>
          <w:tcPr>
            <w:tcW w:w="588" w:type="dxa"/>
            <w:shd w:val="clear" w:color="auto" w:fill="auto"/>
          </w:tcPr>
          <w:p w:rsidR="00681FE0" w:rsidRDefault="00681FE0">
            <w:pPr>
              <w:rPr>
                <w:rFonts w:ascii="Arial" w:eastAsia="Arial" w:hAnsi="Arial" w:cs="Arial"/>
                <w:sz w:val="22"/>
                <w:szCs w:val="22"/>
              </w:rPr>
            </w:pPr>
          </w:p>
        </w:tc>
      </w:tr>
    </w:tbl>
    <w:p w:rsidR="00681FE0" w:rsidRDefault="00681FE0">
      <w:pPr>
        <w:ind w:left="360"/>
        <w:rPr>
          <w:rFonts w:ascii="Arial" w:eastAsia="Arial" w:hAnsi="Arial" w:cs="Arial"/>
          <w:sz w:val="23"/>
          <w:szCs w:val="23"/>
        </w:rPr>
      </w:pPr>
    </w:p>
    <w:p w:rsidR="00681FE0" w:rsidRDefault="00F56F38">
      <w:pPr>
        <w:rPr>
          <w:rFonts w:ascii="Arial" w:eastAsia="Arial" w:hAnsi="Arial" w:cs="Arial"/>
          <w:b/>
        </w:rPr>
      </w:pPr>
      <w:r>
        <w:rPr>
          <w:rFonts w:ascii="Arial" w:eastAsia="Arial" w:hAnsi="Arial" w:cs="Arial"/>
          <w:b/>
        </w:rPr>
        <w:t>Obiettivi didattici trasversali  (scegliere con una x o integrare nella voce “altro”)</w:t>
      </w:r>
    </w:p>
    <w:tbl>
      <w:tblPr>
        <w:tblStyle w:val="a4"/>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gridCol w:w="598"/>
      </w:tblGrid>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Promuovere la capacità di organizzare e gestire il lavoro scolastico</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l’acquisizione di un metodo di studio efficace</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la proficua collaborazione con docenti e studenti</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e promuovere la partecipazione a forme di vita associate, anche all’esterno della scuola</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Valorizzare l’identità culturale</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Altro_____________________________</w:t>
            </w:r>
          </w:p>
        </w:tc>
        <w:tc>
          <w:tcPr>
            <w:tcW w:w="598" w:type="dxa"/>
            <w:shd w:val="clear" w:color="auto" w:fill="auto"/>
          </w:tcPr>
          <w:p w:rsidR="00681FE0" w:rsidRDefault="00681FE0">
            <w:pPr>
              <w:rPr>
                <w:rFonts w:ascii="Arial" w:eastAsia="Arial" w:hAnsi="Arial" w:cs="Arial"/>
                <w:sz w:val="22"/>
                <w:szCs w:val="22"/>
              </w:rPr>
            </w:pPr>
          </w:p>
        </w:tc>
      </w:tr>
    </w:tbl>
    <w:p w:rsidR="00681FE0" w:rsidRDefault="00681FE0">
      <w:pPr>
        <w:rPr>
          <w:rFonts w:ascii="Arial" w:eastAsia="Arial" w:hAnsi="Arial" w:cs="Arial"/>
          <w:sz w:val="22"/>
          <w:szCs w:val="22"/>
        </w:rPr>
      </w:pPr>
    </w:p>
    <w:p w:rsidR="00681FE0" w:rsidRDefault="00F56F38">
      <w:pPr>
        <w:rPr>
          <w:rFonts w:ascii="Arial" w:eastAsia="Arial" w:hAnsi="Arial" w:cs="Arial"/>
        </w:rPr>
      </w:pPr>
      <w:r>
        <w:rPr>
          <w:rFonts w:ascii="Arial" w:eastAsia="Arial" w:hAnsi="Arial" w:cs="Arial"/>
        </w:rPr>
        <w:t>Il Consiglio di classe per ogni singola disciplina propone i seguenti obiettivi curricolari (*):</w:t>
      </w:r>
    </w:p>
    <w:p w:rsidR="00681FE0" w:rsidRDefault="00681FE0">
      <w:pPr>
        <w:jc w:val="center"/>
        <w:rPr>
          <w:rFonts w:ascii="Arial" w:eastAsia="Arial" w:hAnsi="Arial" w:cs="Arial"/>
          <w:b/>
        </w:rPr>
      </w:pPr>
    </w:p>
    <w:tbl>
      <w:tblPr>
        <w:tblStyle w:val="a5"/>
        <w:tblW w:w="8925" w:type="dxa"/>
        <w:jc w:val="center"/>
        <w:tblInd w:w="0" w:type="dxa"/>
        <w:tblLayout w:type="fixed"/>
        <w:tblLook w:val="0000" w:firstRow="0" w:lastRow="0" w:firstColumn="0" w:lastColumn="0" w:noHBand="0" w:noVBand="0"/>
      </w:tblPr>
      <w:tblGrid>
        <w:gridCol w:w="2055"/>
        <w:gridCol w:w="3185"/>
        <w:gridCol w:w="3685"/>
      </w:tblGrid>
      <w:tr w:rsidR="00681FE0" w:rsidTr="000A48FE">
        <w:trPr>
          <w:jc w:val="center"/>
        </w:trPr>
        <w:tc>
          <w:tcPr>
            <w:tcW w:w="2055" w:type="dxa"/>
            <w:tcBorders>
              <w:top w:val="single" w:sz="4" w:space="0" w:color="000000"/>
              <w:left w:val="single" w:sz="4" w:space="0" w:color="000000"/>
              <w:bottom w:val="single" w:sz="4" w:space="0" w:color="000000"/>
            </w:tcBorders>
            <w:shd w:val="clear" w:color="auto" w:fill="EEECE1"/>
          </w:tcPr>
          <w:p w:rsidR="00681FE0" w:rsidRDefault="00F56F38">
            <w:pPr>
              <w:spacing w:line="480" w:lineRule="auto"/>
              <w:rPr>
                <w:rFonts w:ascii="Arial" w:eastAsia="Arial" w:hAnsi="Arial" w:cs="Arial"/>
                <w:b/>
                <w:sz w:val="20"/>
                <w:szCs w:val="20"/>
              </w:rPr>
            </w:pPr>
            <w:r>
              <w:rPr>
                <w:rFonts w:ascii="Arial" w:eastAsia="Arial" w:hAnsi="Arial" w:cs="Arial"/>
                <w:b/>
                <w:sz w:val="20"/>
                <w:szCs w:val="20"/>
              </w:rPr>
              <w:t xml:space="preserve">Docente </w:t>
            </w:r>
          </w:p>
          <w:p w:rsidR="00681FE0" w:rsidRDefault="00F56F38">
            <w:pPr>
              <w:spacing w:line="480" w:lineRule="auto"/>
              <w:rPr>
                <w:rFonts w:ascii="Arial" w:eastAsia="Arial" w:hAnsi="Arial" w:cs="Arial"/>
                <w:b/>
                <w:sz w:val="20"/>
                <w:szCs w:val="20"/>
              </w:rPr>
            </w:pPr>
            <w:r>
              <w:rPr>
                <w:rFonts w:ascii="Arial" w:eastAsia="Arial" w:hAnsi="Arial" w:cs="Arial"/>
                <w:b/>
                <w:sz w:val="20"/>
                <w:szCs w:val="20"/>
              </w:rPr>
              <w:t>Cognome e nome</w:t>
            </w:r>
          </w:p>
        </w:tc>
        <w:tc>
          <w:tcPr>
            <w:tcW w:w="3185" w:type="dxa"/>
            <w:tcBorders>
              <w:top w:val="single" w:sz="4" w:space="0" w:color="000000"/>
              <w:left w:val="single" w:sz="4" w:space="0" w:color="000000"/>
              <w:bottom w:val="single" w:sz="4" w:space="0" w:color="000000"/>
            </w:tcBorders>
            <w:shd w:val="clear" w:color="auto" w:fill="EEECE1"/>
          </w:tcPr>
          <w:p w:rsidR="00681FE0" w:rsidRDefault="00F56F38">
            <w:pPr>
              <w:spacing w:line="480" w:lineRule="auto"/>
              <w:rPr>
                <w:rFonts w:ascii="Arial" w:eastAsia="Arial" w:hAnsi="Arial" w:cs="Arial"/>
              </w:rPr>
            </w:pPr>
            <w:r>
              <w:rPr>
                <w:rFonts w:ascii="Arial" w:eastAsia="Arial" w:hAnsi="Arial" w:cs="Arial"/>
                <w:b/>
                <w:sz w:val="20"/>
                <w:szCs w:val="20"/>
              </w:rPr>
              <w:t>Disciplina</w:t>
            </w:r>
          </w:p>
        </w:tc>
        <w:tc>
          <w:tcPr>
            <w:tcW w:w="3685" w:type="dxa"/>
            <w:tcBorders>
              <w:top w:val="single" w:sz="4" w:space="0" w:color="000000"/>
              <w:left w:val="single" w:sz="4" w:space="0" w:color="000000"/>
              <w:bottom w:val="single" w:sz="4" w:space="0" w:color="000000"/>
              <w:right w:val="single" w:sz="4" w:space="0" w:color="000000"/>
            </w:tcBorders>
            <w:shd w:val="clear" w:color="auto" w:fill="EEECE1"/>
          </w:tcPr>
          <w:p w:rsidR="00681FE0" w:rsidRDefault="00F56F38">
            <w:pPr>
              <w:rPr>
                <w:rFonts w:ascii="Arial" w:eastAsia="Arial" w:hAnsi="Arial" w:cs="Arial"/>
                <w:b/>
                <w:sz w:val="20"/>
                <w:szCs w:val="20"/>
              </w:rPr>
            </w:pPr>
            <w:r>
              <w:rPr>
                <w:rFonts w:ascii="Arial" w:eastAsia="Arial" w:hAnsi="Arial" w:cs="Arial"/>
                <w:b/>
                <w:sz w:val="20"/>
                <w:szCs w:val="20"/>
              </w:rPr>
              <w:t xml:space="preserve">Contenuti curricolari proposti. </w:t>
            </w:r>
          </w:p>
          <w:p w:rsidR="00681FE0" w:rsidRDefault="00F56F38">
            <w:pPr>
              <w:rPr>
                <w:rFonts w:ascii="Arial" w:eastAsia="Arial" w:hAnsi="Arial" w:cs="Arial"/>
              </w:rPr>
            </w:pPr>
            <w:r>
              <w:rPr>
                <w:rFonts w:ascii="Arial" w:eastAsia="Arial" w:hAnsi="Arial" w:cs="Arial"/>
                <w:b/>
                <w:sz w:val="20"/>
                <w:szCs w:val="20"/>
              </w:rPr>
              <w:t xml:space="preserve">Indicare se: </w:t>
            </w:r>
            <w:r>
              <w:rPr>
                <w:rFonts w:ascii="Arial" w:eastAsia="Arial" w:hAnsi="Arial" w:cs="Arial"/>
                <w:b/>
                <w:i/>
                <w:sz w:val="20"/>
                <w:szCs w:val="20"/>
              </w:rPr>
              <w:t>obiettivi minimi o 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Italiano</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Storia e Geografia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Inglese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rPr>
                <w:rFonts w:ascii="Arial" w:eastAsia="Arial" w:hAnsi="Arial" w:cs="Arial"/>
                <w:sz w:val="22"/>
                <w:szCs w:val="22"/>
              </w:rPr>
            </w:pPr>
            <w:r>
              <w:rPr>
                <w:rFonts w:ascii="Arial" w:eastAsia="Arial" w:hAnsi="Arial" w:cs="Arial"/>
                <w:sz w:val="22"/>
                <w:szCs w:val="22"/>
              </w:rPr>
              <w:t>Spagnolo</w:t>
            </w:r>
          </w:p>
          <w:p w:rsidR="00681FE0" w:rsidRDefault="00F56F38">
            <w:pPr>
              <w:spacing w:line="360" w:lineRule="auto"/>
              <w:rPr>
                <w:rFonts w:ascii="Arial" w:eastAsia="Arial" w:hAnsi="Arial" w:cs="Arial"/>
                <w:sz w:val="22"/>
                <w:szCs w:val="22"/>
              </w:rPr>
            </w:pPr>
            <w:r>
              <w:rPr>
                <w:rFonts w:ascii="Arial" w:eastAsia="Arial" w:hAnsi="Arial" w:cs="Arial"/>
                <w:sz w:val="10"/>
                <w:szCs w:val="10"/>
              </w:rPr>
              <w:t>(rimuovere nel caso della scuola primaria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Matematica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Tecnologia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Musica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 xml:space="preserve">Scienze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Arte e immagine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Scienze motorie e sportive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 xml:space="preserve">Religione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i/>
                <w:color w:val="000000"/>
                <w:sz w:val="22"/>
                <w:szCs w:val="22"/>
              </w:rPr>
            </w:pPr>
            <w:r>
              <w:rPr>
                <w:rFonts w:ascii="Arial" w:eastAsia="Arial" w:hAnsi="Arial" w:cs="Arial"/>
                <w:b/>
                <w:i/>
                <w:color w:val="000000"/>
                <w:sz w:val="22"/>
                <w:szCs w:val="22"/>
              </w:rPr>
              <w:t>obiettivi minimi</w:t>
            </w:r>
          </w:p>
          <w:p w:rsidR="00681FE0" w:rsidRDefault="00F56F38">
            <w:pPr>
              <w:numPr>
                <w:ilvl w:val="0"/>
                <w:numId w:val="8"/>
              </w:numPr>
              <w:pBdr>
                <w:top w:val="nil"/>
                <w:left w:val="nil"/>
                <w:bottom w:val="nil"/>
                <w:right w:val="nil"/>
                <w:between w:val="nil"/>
              </w:pBdr>
              <w:rPr>
                <w:rFonts w:ascii="Arial" w:eastAsia="Arial" w:hAnsi="Arial" w:cs="Arial"/>
                <w:i/>
                <w:color w:val="000000"/>
                <w:sz w:val="20"/>
                <w:szCs w:val="20"/>
              </w:rPr>
            </w:pPr>
            <w:r>
              <w:rPr>
                <w:rFonts w:ascii="Arial" w:eastAsia="Arial" w:hAnsi="Arial" w:cs="Arial"/>
                <w:b/>
                <w:i/>
                <w:color w:val="000000"/>
                <w:sz w:val="20"/>
                <w:szCs w:val="20"/>
              </w:rPr>
              <w:t>programmazione di classe</w:t>
            </w:r>
          </w:p>
          <w:p w:rsidR="00681FE0" w:rsidRDefault="00F56F38">
            <w:pPr>
              <w:numPr>
                <w:ilvl w:val="0"/>
                <w:numId w:val="8"/>
              </w:num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lastRenderedPageBreak/>
              <w:t xml:space="preserve">Non si avvale della religione </w:t>
            </w:r>
          </w:p>
        </w:tc>
      </w:tr>
      <w:tr w:rsidR="00681FE0" w:rsidTr="000A48FE">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3185"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 xml:space="preserve">Ed. Civica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bl>
    <w:p w:rsidR="00681FE0" w:rsidRDefault="00681FE0">
      <w:pPr>
        <w:spacing w:line="276" w:lineRule="auto"/>
        <w:rPr>
          <w:rFonts w:ascii="Arial" w:eastAsia="Arial" w:hAnsi="Arial" w:cs="Arial"/>
          <w:sz w:val="22"/>
          <w:szCs w:val="22"/>
        </w:rPr>
      </w:pPr>
    </w:p>
    <w:p w:rsidR="00681FE0" w:rsidRDefault="00F56F38">
      <w:pPr>
        <w:spacing w:line="276" w:lineRule="auto"/>
        <w:rPr>
          <w:rFonts w:ascii="Arial" w:eastAsia="Arial" w:hAnsi="Arial" w:cs="Arial"/>
          <w:sz w:val="22"/>
          <w:szCs w:val="22"/>
        </w:rPr>
      </w:pPr>
      <w:r>
        <w:rPr>
          <w:rFonts w:ascii="Arial" w:eastAsia="Arial" w:hAnsi="Arial" w:cs="Arial"/>
          <w:sz w:val="22"/>
          <w:szCs w:val="22"/>
        </w:rPr>
        <w:t xml:space="preserve">Il Consiglio di Classe individua possibili forme di adattamento dei programmi di insegnamento a seconda dei bisogni educativi: </w:t>
      </w:r>
    </w:p>
    <w:p w:rsidR="00681FE0" w:rsidRDefault="00F56F38">
      <w:pPr>
        <w:spacing w:line="360" w:lineRule="auto"/>
        <w:jc w:val="both"/>
        <w:rPr>
          <w:rFonts w:ascii="Arial" w:eastAsia="Arial" w:hAnsi="Arial" w:cs="Arial"/>
          <w:b/>
          <w:sz w:val="22"/>
          <w:szCs w:val="22"/>
        </w:rPr>
      </w:pPr>
      <w:r>
        <w:rPr>
          <w:rFonts w:ascii="Arial" w:eastAsia="Arial" w:hAnsi="Arial" w:cs="Arial"/>
          <w:sz w:val="22"/>
          <w:szCs w:val="22"/>
        </w:rPr>
        <w:t xml:space="preserve">(*)    </w:t>
      </w:r>
    </w:p>
    <w:p w:rsidR="00681FE0" w:rsidRDefault="00F56F38">
      <w:pPr>
        <w:spacing w:line="360" w:lineRule="auto"/>
        <w:ind w:right="-108"/>
        <w:jc w:val="both"/>
        <w:rPr>
          <w:rFonts w:ascii="Arial" w:eastAsia="Arial" w:hAnsi="Arial" w:cs="Arial"/>
          <w:b/>
          <w:sz w:val="22"/>
          <w:szCs w:val="22"/>
        </w:rPr>
      </w:pPr>
      <w:r>
        <w:rPr>
          <w:rFonts w:ascii="Arial" w:eastAsia="Arial" w:hAnsi="Arial" w:cs="Arial"/>
          <w:b/>
          <w:sz w:val="22"/>
          <w:szCs w:val="22"/>
        </w:rPr>
        <w:t xml:space="preserve">A. Obiettivi minimi: </w:t>
      </w:r>
      <w:r>
        <w:rPr>
          <w:rFonts w:ascii="Arial" w:eastAsia="Arial" w:hAnsi="Arial" w:cs="Arial"/>
          <w:sz w:val="22"/>
          <w:szCs w:val="22"/>
        </w:rPr>
        <w:t xml:space="preserve">situazione di partenza caratterizzata dai soli </w:t>
      </w:r>
      <w:r>
        <w:rPr>
          <w:rFonts w:ascii="Arial" w:eastAsia="Arial" w:hAnsi="Arial" w:cs="Arial"/>
          <w:sz w:val="22"/>
          <w:szCs w:val="22"/>
          <w:u w:val="single"/>
        </w:rPr>
        <w:t>nuclei essenziali</w:t>
      </w:r>
      <w:r>
        <w:rPr>
          <w:rFonts w:ascii="Arial" w:eastAsia="Arial" w:hAnsi="Arial" w:cs="Arial"/>
          <w:sz w:val="22"/>
          <w:szCs w:val="22"/>
        </w:rPr>
        <w:t xml:space="preserve"> del programma della classe, nel rispetto delle competenze linguistiche dell’alunno. </w:t>
      </w:r>
    </w:p>
    <w:p w:rsidR="00681FE0" w:rsidRDefault="00F56F38">
      <w:pPr>
        <w:spacing w:line="360" w:lineRule="auto"/>
        <w:ind w:right="-108"/>
        <w:jc w:val="both"/>
        <w:rPr>
          <w:rFonts w:ascii="Arial" w:eastAsia="Arial" w:hAnsi="Arial" w:cs="Arial"/>
          <w:b/>
          <w:sz w:val="22"/>
          <w:szCs w:val="22"/>
        </w:rPr>
      </w:pPr>
      <w:r>
        <w:rPr>
          <w:rFonts w:ascii="Arial" w:eastAsia="Arial" w:hAnsi="Arial" w:cs="Arial"/>
          <w:b/>
          <w:sz w:val="22"/>
          <w:szCs w:val="22"/>
        </w:rPr>
        <w:t>B. Programmazione di classe:</w:t>
      </w:r>
      <w:r>
        <w:rPr>
          <w:rFonts w:ascii="Arial" w:eastAsia="Arial" w:hAnsi="Arial" w:cs="Arial"/>
          <w:sz w:val="22"/>
          <w:szCs w:val="22"/>
        </w:rPr>
        <w:t xml:space="preserve"> programmazione in linea con le attività di classe attraverso le strategie adottate dal singolo docente nell’ambito della/e propria/e discipline.</w:t>
      </w:r>
    </w:p>
    <w:p w:rsidR="00681FE0" w:rsidRDefault="00681FE0">
      <w:pPr>
        <w:ind w:right="-108"/>
        <w:jc w:val="both"/>
        <w:rPr>
          <w:rFonts w:ascii="Arial" w:eastAsia="Arial" w:hAnsi="Arial" w:cs="Arial"/>
          <w:b/>
          <w:sz w:val="22"/>
          <w:szCs w:val="22"/>
        </w:rPr>
      </w:pPr>
    </w:p>
    <w:p w:rsidR="00681FE0" w:rsidRDefault="00681FE0">
      <w:pPr>
        <w:ind w:right="-108"/>
        <w:jc w:val="both"/>
        <w:rPr>
          <w:rFonts w:ascii="Arial" w:eastAsia="Arial" w:hAnsi="Arial" w:cs="Arial"/>
          <w:b/>
          <w:sz w:val="22"/>
          <w:szCs w:val="22"/>
        </w:rPr>
      </w:pPr>
    </w:p>
    <w:p w:rsidR="00681FE0" w:rsidRDefault="00F56F38">
      <w:pPr>
        <w:ind w:right="-108"/>
        <w:jc w:val="both"/>
        <w:rPr>
          <w:rFonts w:ascii="Arial" w:eastAsia="Arial" w:hAnsi="Arial" w:cs="Arial"/>
          <w:b/>
          <w:sz w:val="22"/>
          <w:szCs w:val="22"/>
        </w:rPr>
      </w:pPr>
      <w:r>
        <w:rPr>
          <w:rFonts w:ascii="Arial" w:eastAsia="Arial" w:hAnsi="Arial" w:cs="Arial"/>
          <w:b/>
          <w:sz w:val="22"/>
          <w:szCs w:val="22"/>
        </w:rPr>
        <w:t xml:space="preserve">In caso di attività alternative alla religione, se previste, </w:t>
      </w:r>
      <w:r>
        <w:rPr>
          <w:rFonts w:ascii="Arial" w:eastAsia="Arial" w:hAnsi="Arial" w:cs="Arial"/>
          <w:sz w:val="22"/>
          <w:szCs w:val="22"/>
        </w:rPr>
        <w:t xml:space="preserve">specificare i contenuti e gli obiettivi che si intendono raggiungere: </w:t>
      </w:r>
    </w:p>
    <w:p w:rsidR="00681FE0" w:rsidRDefault="00681FE0">
      <w:pPr>
        <w:ind w:right="-108"/>
        <w:jc w:val="both"/>
        <w:rPr>
          <w:rFonts w:ascii="Arial" w:eastAsia="Arial" w:hAnsi="Arial" w:cs="Arial"/>
          <w:b/>
          <w:sz w:val="22"/>
          <w:szCs w:val="22"/>
        </w:rPr>
      </w:pPr>
    </w:p>
    <w:p w:rsidR="00681FE0" w:rsidRDefault="00F56F38">
      <w:pPr>
        <w:ind w:right="-108"/>
        <w:jc w:val="both"/>
        <w:rPr>
          <w:rFonts w:ascii="Arial" w:eastAsia="Arial" w:hAnsi="Arial" w:cs="Arial"/>
          <w:b/>
          <w:sz w:val="22"/>
          <w:szCs w:val="22"/>
        </w:rPr>
      </w:pPr>
      <w:r>
        <w:rPr>
          <w:rFonts w:ascii="Arial" w:eastAsia="Arial" w:hAnsi="Arial" w:cs="Arial"/>
          <w:b/>
          <w:sz w:val="22"/>
          <w:szCs w:val="22"/>
        </w:rPr>
        <w:t>CONTENUTI</w:t>
      </w:r>
    </w:p>
    <w:p w:rsidR="00681FE0" w:rsidRDefault="00F56F38">
      <w:pPr>
        <w:ind w:right="-108"/>
        <w:jc w:val="both"/>
        <w:rPr>
          <w:rFonts w:ascii="Arial" w:eastAsia="Arial" w:hAnsi="Arial" w:cs="Arial"/>
          <w:b/>
          <w:sz w:val="22"/>
          <w:szCs w:val="22"/>
        </w:rPr>
      </w:pPr>
      <w:r>
        <w:rPr>
          <w:rFonts w:ascii="Arial" w:eastAsia="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w:t>
      </w:r>
    </w:p>
    <w:p w:rsidR="00681FE0" w:rsidRDefault="00681FE0">
      <w:pPr>
        <w:ind w:right="-108"/>
        <w:jc w:val="both"/>
        <w:rPr>
          <w:rFonts w:ascii="Arial" w:eastAsia="Arial" w:hAnsi="Arial" w:cs="Arial"/>
          <w:b/>
          <w:sz w:val="22"/>
          <w:szCs w:val="22"/>
        </w:rPr>
      </w:pPr>
    </w:p>
    <w:p w:rsidR="00681FE0" w:rsidRDefault="00681FE0">
      <w:pPr>
        <w:ind w:right="-108"/>
        <w:jc w:val="both"/>
        <w:rPr>
          <w:rFonts w:ascii="Arial" w:eastAsia="Arial" w:hAnsi="Arial" w:cs="Arial"/>
          <w:b/>
          <w:sz w:val="22"/>
          <w:szCs w:val="22"/>
        </w:rPr>
      </w:pPr>
    </w:p>
    <w:p w:rsidR="00681FE0" w:rsidRDefault="00F56F38">
      <w:pPr>
        <w:ind w:right="-108"/>
        <w:jc w:val="both"/>
        <w:rPr>
          <w:rFonts w:ascii="Arial" w:eastAsia="Arial" w:hAnsi="Arial" w:cs="Arial"/>
          <w:b/>
          <w:sz w:val="22"/>
          <w:szCs w:val="22"/>
        </w:rPr>
      </w:pPr>
      <w:r>
        <w:rPr>
          <w:rFonts w:ascii="Arial" w:eastAsia="Arial" w:hAnsi="Arial" w:cs="Arial"/>
          <w:b/>
          <w:sz w:val="22"/>
          <w:szCs w:val="22"/>
        </w:rPr>
        <w:t>OBIETTIVI</w:t>
      </w:r>
    </w:p>
    <w:p w:rsidR="00681FE0" w:rsidRDefault="00F56F38">
      <w:pPr>
        <w:ind w:right="-108"/>
        <w:jc w:val="both"/>
        <w:rPr>
          <w:rFonts w:ascii="Arial" w:eastAsia="Arial" w:hAnsi="Arial" w:cs="Arial"/>
        </w:rPr>
      </w:pPr>
      <w:r>
        <w:rPr>
          <w:rFonts w:ascii="Arial" w:eastAsia="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w:t>
      </w: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b/>
        </w:rPr>
      </w:pPr>
      <w:r>
        <w:rPr>
          <w:rFonts w:ascii="Arial" w:eastAsia="Arial" w:hAnsi="Arial" w:cs="Arial"/>
          <w:b/>
        </w:rPr>
        <w:t>5. METODOLOGIA, CRITERI E MODALITÀ DI VERIFICA E VALUTAZIONE</w:t>
      </w: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rPr>
      </w:pPr>
      <w:r>
        <w:rPr>
          <w:rFonts w:ascii="Arial" w:eastAsia="Arial" w:hAnsi="Arial" w:cs="Arial"/>
        </w:rPr>
        <w:t xml:space="preserve">L’alfabetizzazione linguistica deve considerarsi lo scopo primario di tutte le discipline; si dovrà privilegiare una </w:t>
      </w:r>
      <w:r>
        <w:rPr>
          <w:rFonts w:ascii="Arial" w:eastAsia="Arial" w:hAnsi="Arial" w:cs="Arial"/>
          <w:b/>
          <w:u w:val="single"/>
        </w:rPr>
        <w:t>valutazione formativa</w:t>
      </w:r>
      <w:r>
        <w:rPr>
          <w:rFonts w:ascii="Arial" w:eastAsia="Arial" w:hAnsi="Arial" w:cs="Arial"/>
        </w:rPr>
        <w:t xml:space="preserve"> condivisa dal Consiglio di classe. </w:t>
      </w: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rPr>
      </w:pPr>
      <w:r>
        <w:rPr>
          <w:rFonts w:ascii="Arial" w:eastAsia="Arial" w:hAnsi="Arial" w:cs="Arial"/>
        </w:rPr>
        <w:t xml:space="preserve">La valutazione per ogni singola disciplina e quella finale di ammissione alla classe successiva sarà coerente con quanto delineato nel  PDP e terrà conto: </w:t>
      </w: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rPr>
      </w:pPr>
      <w:r>
        <w:rPr>
          <w:rFonts w:ascii="Arial" w:eastAsia="Arial" w:hAnsi="Arial" w:cs="Arial"/>
        </w:rPr>
        <w:t>• degli obiettivi educativi e disciplinari indicati nel presente documento e raggiunti;</w:t>
      </w:r>
    </w:p>
    <w:p w:rsidR="00681FE0" w:rsidRDefault="00F56F38">
      <w:pPr>
        <w:spacing w:line="276" w:lineRule="auto"/>
        <w:jc w:val="both"/>
        <w:rPr>
          <w:rFonts w:ascii="Arial" w:eastAsia="Arial" w:hAnsi="Arial" w:cs="Arial"/>
        </w:rPr>
      </w:pPr>
      <w:r>
        <w:rPr>
          <w:rFonts w:ascii="Arial" w:eastAsia="Arial" w:hAnsi="Arial" w:cs="Arial"/>
        </w:rPr>
        <w:t>• delle eventuali attività integrative seguite dall’alunno;</w:t>
      </w:r>
    </w:p>
    <w:p w:rsidR="00681FE0" w:rsidRDefault="00F56F38">
      <w:pPr>
        <w:spacing w:line="276" w:lineRule="auto"/>
        <w:jc w:val="both"/>
        <w:rPr>
          <w:rFonts w:ascii="Arial" w:eastAsia="Arial" w:hAnsi="Arial" w:cs="Arial"/>
        </w:rPr>
      </w:pPr>
      <w:r>
        <w:rPr>
          <w:rFonts w:ascii="Arial" w:eastAsia="Arial" w:hAnsi="Arial" w:cs="Arial"/>
        </w:rPr>
        <w:t>• della motivazione e dell’impegno;</w:t>
      </w:r>
    </w:p>
    <w:p w:rsidR="00681FE0" w:rsidRDefault="00F56F38">
      <w:pPr>
        <w:spacing w:line="276" w:lineRule="auto"/>
        <w:jc w:val="both"/>
        <w:rPr>
          <w:rFonts w:ascii="Arial" w:eastAsia="Arial" w:hAnsi="Arial" w:cs="Arial"/>
        </w:rPr>
      </w:pPr>
      <w:r>
        <w:rPr>
          <w:rFonts w:ascii="Arial" w:eastAsia="Arial" w:hAnsi="Arial" w:cs="Arial"/>
        </w:rPr>
        <w:t>• dei progressi in italiano L2  e nelle discipline;</w:t>
      </w:r>
    </w:p>
    <w:p w:rsidR="00681FE0" w:rsidRDefault="00F56F38">
      <w:pPr>
        <w:spacing w:line="276" w:lineRule="auto"/>
        <w:jc w:val="both"/>
        <w:rPr>
          <w:rFonts w:ascii="Arial" w:eastAsia="Arial" w:hAnsi="Arial" w:cs="Arial"/>
        </w:rPr>
      </w:pPr>
      <w:r>
        <w:rPr>
          <w:rFonts w:ascii="Arial" w:eastAsia="Arial" w:hAnsi="Arial" w:cs="Arial"/>
        </w:rPr>
        <w:t>• delle potenzialità dell’alunno;</w:t>
      </w:r>
    </w:p>
    <w:p w:rsidR="00681FE0" w:rsidRDefault="00F56F38">
      <w:pPr>
        <w:spacing w:line="276" w:lineRule="auto"/>
        <w:jc w:val="both"/>
        <w:rPr>
          <w:rFonts w:ascii="Arial" w:eastAsia="Arial" w:hAnsi="Arial" w:cs="Arial"/>
        </w:rPr>
      </w:pPr>
      <w:r>
        <w:rPr>
          <w:rFonts w:ascii="Arial" w:eastAsia="Arial" w:hAnsi="Arial" w:cs="Arial"/>
        </w:rPr>
        <w:t>• delle competenze acquisite.</w:t>
      </w:r>
    </w:p>
    <w:p w:rsidR="00681FE0" w:rsidRDefault="00681FE0">
      <w:pPr>
        <w:spacing w:line="276" w:lineRule="auto"/>
        <w:jc w:val="both"/>
        <w:rPr>
          <w:rFonts w:ascii="Arial" w:eastAsia="Arial" w:hAnsi="Arial" w:cs="Arial"/>
        </w:rPr>
      </w:pPr>
    </w:p>
    <w:p w:rsidR="00681FE0" w:rsidRDefault="00681FE0">
      <w:pPr>
        <w:spacing w:line="276" w:lineRule="auto"/>
        <w:jc w:val="both"/>
        <w:rPr>
          <w:rFonts w:ascii="Arial" w:eastAsia="Arial" w:hAnsi="Arial" w:cs="Arial"/>
        </w:rPr>
      </w:pPr>
    </w:p>
    <w:p w:rsidR="00A44F5B" w:rsidRDefault="00A44F5B">
      <w:pPr>
        <w:spacing w:line="276" w:lineRule="auto"/>
        <w:jc w:val="both"/>
        <w:rPr>
          <w:rFonts w:ascii="Arial" w:eastAsia="Arial" w:hAnsi="Arial" w:cs="Arial"/>
        </w:rPr>
      </w:pPr>
    </w:p>
    <w:p w:rsidR="00A44F5B" w:rsidRDefault="00A44F5B">
      <w:pPr>
        <w:spacing w:line="276" w:lineRule="auto"/>
        <w:jc w:val="both"/>
        <w:rPr>
          <w:rFonts w:ascii="Arial" w:eastAsia="Arial" w:hAnsi="Arial" w:cs="Arial"/>
        </w:rPr>
      </w:pPr>
    </w:p>
    <w:p w:rsidR="00A44F5B" w:rsidRDefault="00A44F5B">
      <w:pPr>
        <w:spacing w:line="276" w:lineRule="auto"/>
        <w:jc w:val="both"/>
        <w:rPr>
          <w:rFonts w:ascii="Arial" w:eastAsia="Arial" w:hAnsi="Arial" w:cs="Arial"/>
        </w:rPr>
      </w:pP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b/>
        </w:rPr>
      </w:pPr>
      <w:bookmarkStart w:id="0" w:name="_heading=h.gjdgxs" w:colFirst="0" w:colLast="0"/>
      <w:bookmarkEnd w:id="0"/>
      <w:r>
        <w:rPr>
          <w:rFonts w:ascii="Arial" w:eastAsia="Arial" w:hAnsi="Arial" w:cs="Arial"/>
          <w:b/>
        </w:rPr>
        <w:t xml:space="preserve">6. EVENTUALI AGGIORNAMENTI DEL PRESENTE PDP, SUCCESSIVI ALLA PRIMA ELABORAZIONE </w:t>
      </w:r>
    </w:p>
    <w:p w:rsidR="00681FE0" w:rsidRDefault="00F56F38">
      <w:pPr>
        <w:tabs>
          <w:tab w:val="center" w:pos="7371"/>
        </w:tabs>
        <w:spacing w:after="113"/>
        <w:rPr>
          <w:rFonts w:ascii="Arial" w:eastAsia="Arial" w:hAnsi="Arial" w:cs="Arial"/>
          <w:smallCaps/>
          <w:sz w:val="32"/>
          <w:szCs w:val="32"/>
        </w:rPr>
      </w:pPr>
      <w:r>
        <w:rPr>
          <w:rFonts w:ascii="Arial" w:eastAsia="Arial" w:hAnsi="Arial" w:cs="Arial"/>
          <w:smallCaps/>
          <w:sz w:val="32"/>
          <w:szCs w:val="32"/>
        </w:rPr>
        <w:lastRenderedPageBreak/>
        <w:t>__________________________________________________________________________________________________________________________________________________________________</w:t>
      </w:r>
    </w:p>
    <w:p w:rsidR="00681FE0" w:rsidRDefault="00681FE0">
      <w:pPr>
        <w:keepNext/>
        <w:pBdr>
          <w:top w:val="nil"/>
          <w:left w:val="nil"/>
          <w:bottom w:val="nil"/>
          <w:right w:val="nil"/>
          <w:between w:val="nil"/>
        </w:pBdr>
        <w:spacing w:before="240" w:after="60"/>
        <w:ind w:left="1" w:hanging="3"/>
        <w:jc w:val="center"/>
        <w:rPr>
          <w:rFonts w:ascii="Arial" w:eastAsia="Arial" w:hAnsi="Arial" w:cs="Arial"/>
          <w:b/>
          <w:color w:val="000000"/>
          <w:sz w:val="26"/>
          <w:szCs w:val="26"/>
        </w:rPr>
      </w:pPr>
    </w:p>
    <w:p w:rsidR="00681FE0" w:rsidRDefault="00F56F38">
      <w:pPr>
        <w:keepNext/>
        <w:pBdr>
          <w:top w:val="nil"/>
          <w:left w:val="nil"/>
          <w:bottom w:val="nil"/>
          <w:right w:val="nil"/>
          <w:between w:val="nil"/>
        </w:pBdr>
        <w:spacing w:before="240" w:after="60"/>
        <w:ind w:left="1" w:hanging="3"/>
        <w:jc w:val="center"/>
        <w:rPr>
          <w:rFonts w:ascii="Arial" w:eastAsia="Arial" w:hAnsi="Arial" w:cs="Arial"/>
          <w:b/>
          <w:color w:val="000000"/>
          <w:sz w:val="26"/>
          <w:szCs w:val="26"/>
        </w:rPr>
      </w:pPr>
      <w:r>
        <w:rPr>
          <w:rFonts w:ascii="Arial" w:eastAsia="Arial" w:hAnsi="Arial" w:cs="Arial"/>
          <w:b/>
          <w:color w:val="000000"/>
          <w:sz w:val="26"/>
          <w:szCs w:val="26"/>
        </w:rPr>
        <w:t>INTERVENTI EDUCATIVI E DIDATTICI</w:t>
      </w:r>
    </w:p>
    <w:p w:rsidR="00681FE0" w:rsidRDefault="00F56F38">
      <w:pPr>
        <w:widowControl w:val="0"/>
        <w:pBdr>
          <w:top w:val="nil"/>
          <w:left w:val="nil"/>
          <w:bottom w:val="nil"/>
          <w:right w:val="nil"/>
          <w:between w:val="nil"/>
        </w:pBdr>
        <w:ind w:hanging="2"/>
        <w:jc w:val="center"/>
        <w:rPr>
          <w:rFonts w:ascii="Arial" w:eastAsia="Arial" w:hAnsi="Arial" w:cs="Arial"/>
          <w:color w:val="000000"/>
        </w:rPr>
      </w:pPr>
      <w:r>
        <w:rPr>
          <w:rFonts w:ascii="Arial" w:eastAsia="Arial" w:hAnsi="Arial" w:cs="Arial"/>
          <w:b/>
          <w:color w:val="000000"/>
        </w:rPr>
        <w:t>STRUMENTI COMPENSATIVI, MISURE DISPENSATIVE</w:t>
      </w:r>
    </w:p>
    <w:p w:rsidR="00681FE0" w:rsidRDefault="00F56F38">
      <w:pPr>
        <w:widowControl w:val="0"/>
        <w:pBdr>
          <w:top w:val="nil"/>
          <w:left w:val="nil"/>
          <w:bottom w:val="nil"/>
          <w:right w:val="nil"/>
          <w:between w:val="nil"/>
        </w:pBdr>
        <w:ind w:hanging="2"/>
        <w:jc w:val="center"/>
        <w:rPr>
          <w:rFonts w:ascii="Arial" w:eastAsia="Arial" w:hAnsi="Arial" w:cs="Arial"/>
          <w:color w:val="000000"/>
        </w:rPr>
      </w:pPr>
      <w:r>
        <w:rPr>
          <w:rFonts w:ascii="Arial" w:eastAsia="Arial" w:hAnsi="Arial" w:cs="Arial"/>
          <w:b/>
          <w:color w:val="000000"/>
        </w:rPr>
        <w:t xml:space="preserve">(vedi quadro riassuntivo pag. 6 e 7) </w:t>
      </w:r>
    </w:p>
    <w:p w:rsidR="00681FE0" w:rsidRDefault="00681FE0">
      <w:pPr>
        <w:pBdr>
          <w:top w:val="nil"/>
          <w:left w:val="nil"/>
          <w:bottom w:val="nil"/>
          <w:right w:val="nil"/>
          <w:between w:val="nil"/>
        </w:pBdr>
        <w:spacing w:before="120"/>
        <w:ind w:hanging="2"/>
        <w:rPr>
          <w:rFonts w:ascii="Arial" w:eastAsia="Arial" w:hAnsi="Arial" w:cs="Arial"/>
          <w:color w:val="000000"/>
        </w:rPr>
      </w:pPr>
    </w:p>
    <w:tbl>
      <w:tblPr>
        <w:tblStyle w:val="a6"/>
        <w:tblW w:w="946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685"/>
        <w:gridCol w:w="3367"/>
      </w:tblGrid>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b/>
                <w:color w:val="000000"/>
                <w:sz w:val="22"/>
                <w:szCs w:val="22"/>
              </w:rPr>
              <w:t>DISCIPLINE</w:t>
            </w:r>
          </w:p>
        </w:tc>
        <w:tc>
          <w:tcPr>
            <w:tcW w:w="3685"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b/>
                <w:color w:val="000000"/>
                <w:sz w:val="22"/>
                <w:szCs w:val="22"/>
              </w:rPr>
              <w:t>STRUMENTI COMPENSATIVI</w:t>
            </w:r>
          </w:p>
        </w:tc>
        <w:tc>
          <w:tcPr>
            <w:tcW w:w="3367"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b/>
                <w:color w:val="000000"/>
                <w:sz w:val="22"/>
                <w:szCs w:val="22"/>
              </w:rPr>
              <w:t>MISURE DISPENSATIVE</w:t>
            </w: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ITALIANO</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STORIA</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GEOGRAFIA</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MATEMATICA</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SCIENZE</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INGLESE</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sz w:val="22"/>
                <w:szCs w:val="22"/>
              </w:rPr>
            </w:pPr>
            <w:r>
              <w:rPr>
                <w:rFonts w:ascii="Arial" w:eastAsia="Arial" w:hAnsi="Arial" w:cs="Arial"/>
                <w:sz w:val="22"/>
                <w:szCs w:val="22"/>
              </w:rPr>
              <w:t>SPAGNOLO</w:t>
            </w:r>
          </w:p>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sz w:val="10"/>
                <w:szCs w:val="10"/>
              </w:rPr>
              <w:t>(rimuovere nel caso della scuola primaria )</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TECNOLOGIA</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ARTE</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MUSICA</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SC. MOTORIE</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RELIGIONE</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bl>
    <w:p w:rsidR="00681FE0" w:rsidRDefault="00681FE0">
      <w:pPr>
        <w:pBdr>
          <w:top w:val="nil"/>
          <w:left w:val="nil"/>
          <w:bottom w:val="nil"/>
          <w:right w:val="nil"/>
          <w:between w:val="nil"/>
        </w:pBdr>
        <w:spacing w:before="120"/>
        <w:rPr>
          <w:rFonts w:ascii="Arial" w:eastAsia="Arial" w:hAnsi="Arial" w:cs="Arial"/>
          <w:color w:val="000000"/>
        </w:rPr>
        <w:sectPr w:rsidR="00681FE0">
          <w:footerReference w:type="default" r:id="rId13"/>
          <w:pgSz w:w="11906" w:h="16838"/>
          <w:pgMar w:top="1134" w:right="1134" w:bottom="709" w:left="1134" w:header="397" w:footer="261" w:gutter="0"/>
          <w:pgNumType w:start="0"/>
          <w:cols w:space="720"/>
          <w:titlePg/>
        </w:sectPr>
      </w:pPr>
    </w:p>
    <w:p w:rsidR="00681FE0" w:rsidRDefault="00F56F38">
      <w:pPr>
        <w:keepNext/>
        <w:pBdr>
          <w:top w:val="nil"/>
          <w:left w:val="nil"/>
          <w:bottom w:val="nil"/>
          <w:right w:val="nil"/>
          <w:between w:val="nil"/>
        </w:pBdr>
        <w:spacing w:before="240" w:after="60"/>
        <w:jc w:val="center"/>
        <w:rPr>
          <w:rFonts w:ascii="Arial" w:eastAsia="Arial" w:hAnsi="Arial" w:cs="Arial"/>
          <w:color w:val="000000"/>
        </w:rPr>
      </w:pPr>
      <w:bookmarkStart w:id="1" w:name="_heading=h.2et92p0" w:colFirst="0" w:colLast="0"/>
      <w:bookmarkEnd w:id="1"/>
      <w:r>
        <w:rPr>
          <w:rFonts w:ascii="Arial" w:eastAsia="Arial" w:hAnsi="Arial" w:cs="Arial"/>
          <w:color w:val="000000"/>
        </w:rPr>
        <w:lastRenderedPageBreak/>
        <w:t>Quadro riassuntivo degli strumenti compensativi e delle misure dispensative</w:t>
      </w:r>
      <w:r>
        <w:rPr>
          <w:rFonts w:ascii="Arial" w:eastAsia="Arial" w:hAnsi="Arial" w:cs="Arial"/>
          <w:color w:val="000000"/>
          <w:vertAlign w:val="superscript"/>
        </w:rPr>
        <w:footnoteReference w:id="2"/>
      </w:r>
    </w:p>
    <w:p w:rsidR="00681FE0" w:rsidRDefault="00681FE0">
      <w:pPr>
        <w:widowControl w:val="0"/>
        <w:pBdr>
          <w:top w:val="nil"/>
          <w:left w:val="nil"/>
          <w:bottom w:val="nil"/>
          <w:right w:val="nil"/>
          <w:between w:val="nil"/>
        </w:pBdr>
        <w:ind w:left="1" w:hanging="3"/>
        <w:jc w:val="both"/>
        <w:rPr>
          <w:rFonts w:ascii="Arial" w:eastAsia="Arial" w:hAnsi="Arial" w:cs="Arial"/>
          <w:color w:val="0070C0"/>
          <w:sz w:val="22"/>
          <w:szCs w:val="22"/>
          <w:u w:val="single"/>
        </w:rPr>
      </w:pPr>
    </w:p>
    <w:tbl>
      <w:tblPr>
        <w:tblStyle w:val="a7"/>
        <w:tblW w:w="10555" w:type="dxa"/>
        <w:tblInd w:w="-652" w:type="dxa"/>
        <w:tblLayout w:type="fixed"/>
        <w:tblLook w:val="0000" w:firstRow="0" w:lastRow="0" w:firstColumn="0" w:lastColumn="0" w:noHBand="0" w:noVBand="0"/>
      </w:tblPr>
      <w:tblGrid>
        <w:gridCol w:w="821"/>
        <w:gridCol w:w="9734"/>
      </w:tblGrid>
      <w:tr w:rsidR="00681FE0">
        <w:trPr>
          <w:cantSplit/>
          <w:trHeight w:val="503"/>
        </w:trPr>
        <w:tc>
          <w:tcPr>
            <w:tcW w:w="8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681FE0">
            <w:pPr>
              <w:pBdr>
                <w:top w:val="nil"/>
                <w:left w:val="nil"/>
                <w:bottom w:val="nil"/>
                <w:right w:val="nil"/>
                <w:between w:val="nil"/>
              </w:pBdr>
              <w:ind w:hanging="2"/>
              <w:jc w:val="center"/>
              <w:rPr>
                <w:rFonts w:ascii="Calibri" w:eastAsia="Calibri" w:hAnsi="Calibri" w:cs="Calibri"/>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F56F38">
            <w:pPr>
              <w:pBdr>
                <w:top w:val="nil"/>
                <w:left w:val="nil"/>
                <w:bottom w:val="nil"/>
                <w:right w:val="nil"/>
                <w:between w:val="nil"/>
              </w:pBdr>
              <w:ind w:hanging="2"/>
              <w:jc w:val="center"/>
              <w:rPr>
                <w:rFonts w:ascii="Arial" w:eastAsia="Arial" w:hAnsi="Arial" w:cs="Arial"/>
                <w:color w:val="000000"/>
                <w:sz w:val="22"/>
                <w:szCs w:val="22"/>
              </w:rPr>
            </w:pPr>
            <w:r>
              <w:rPr>
                <w:rFonts w:ascii="Arial" w:eastAsia="Arial" w:hAnsi="Arial" w:cs="Arial"/>
                <w:b/>
                <w:color w:val="000000"/>
                <w:sz w:val="22"/>
                <w:szCs w:val="22"/>
              </w:rPr>
              <w:t>MISURE DISPENSATIVE (legge 170/10 e linee guida 12/07/11)</w:t>
            </w:r>
          </w:p>
          <w:p w:rsidR="00681FE0" w:rsidRDefault="00F56F38">
            <w:pPr>
              <w:pBdr>
                <w:top w:val="nil"/>
                <w:left w:val="nil"/>
                <w:bottom w:val="nil"/>
                <w:right w:val="nil"/>
                <w:between w:val="nil"/>
              </w:pBdr>
              <w:ind w:hanging="2"/>
              <w:jc w:val="center"/>
              <w:rPr>
                <w:rFonts w:ascii="Arial" w:eastAsia="Arial" w:hAnsi="Arial" w:cs="Arial"/>
                <w:color w:val="000000"/>
                <w:sz w:val="22"/>
                <w:szCs w:val="22"/>
              </w:rPr>
            </w:pPr>
            <w:r>
              <w:rPr>
                <w:rFonts w:ascii="Arial" w:eastAsia="Arial" w:hAnsi="Arial" w:cs="Arial"/>
                <w:b/>
                <w:color w:val="000000"/>
                <w:sz w:val="22"/>
                <w:szCs w:val="22"/>
              </w:rPr>
              <w:t>E INTERVENTI DI INDIVIDUALIZZAZIONE</w:t>
            </w:r>
          </w:p>
          <w:p w:rsidR="00681FE0" w:rsidRDefault="00681FE0">
            <w:pPr>
              <w:pBdr>
                <w:top w:val="nil"/>
                <w:left w:val="nil"/>
                <w:bottom w:val="nil"/>
                <w:right w:val="nil"/>
                <w:between w:val="nil"/>
              </w:pBdr>
              <w:ind w:hanging="2"/>
              <w:jc w:val="center"/>
              <w:rPr>
                <w:rFonts w:ascii="Calibri" w:eastAsia="Calibri" w:hAnsi="Calibri" w:cs="Calibri"/>
                <w:color w:val="000000"/>
                <w:sz w:val="22"/>
                <w:szCs w:val="22"/>
              </w:rPr>
            </w:pPr>
          </w:p>
        </w:tc>
      </w:tr>
      <w:tr w:rsidR="00681FE0">
        <w:trPr>
          <w:cantSplit/>
          <w:trHeight w:val="601"/>
        </w:trPr>
        <w:tc>
          <w:tcPr>
            <w:tcW w:w="8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Dispensa dalla lettura ad alta voce in classe</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dall’uso dei quattro caratteri di scrittura nelle prime fasi dell’apprendimento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dall’uso del corsivo e dello stampato minuscolo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Dispensa dalla scrittura sotto dettatura di testi e/o appunti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 ricopiare testi o espressioni matematiche dalla lavagna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dallo studio mnemonico delle tabelline, delle forme verbali, delle poesie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dall’utilizzo di tempi standard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Riduzione delle consegne senza modificare gli obiettivi</w:t>
            </w:r>
          </w:p>
        </w:tc>
      </w:tr>
      <w:tr w:rsidR="00681FE0">
        <w:trPr>
          <w:trHeight w:val="133"/>
        </w:trPr>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Dispensa da un eccessivo carico di compiti con riadattamento e riduzione delle pagine da studiare, senza modificare gli obiettivi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dalla sovrapposizione di compiti e interrogazioni di più materie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parziale dallo studio della lingua straniera in forma scritta, che verrà valutata in percentuale minore rispetto all’orale non considerando errori ortografici e di spelling </w:t>
            </w:r>
          </w:p>
        </w:tc>
      </w:tr>
      <w:tr w:rsidR="00681FE0">
        <w:trPr>
          <w:trHeight w:val="150"/>
        </w:trPr>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Integrazione dei libri di testo con appunti su supporto registrato, digitalizzato o cartaceo stampato  sintesi vocale, mappe, schemi, formulari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Accordo sulle modalità e i tempi delle verifiche scritte con possibilità di utilizzare supporti multimediali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Accordo sui tempi e sulle modalità delle interrogazioni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Nelle verifiche, riduzione e adattamento del numero degli esercizi senza modificare gli obiettivi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Nelle verifiche scritte, utilizzo di domande a risposta multipla e (con possibilità di completamento e/o arricchimento con una  discussione orale);  riduzione al minimo delle domande a risposte aperte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Lettura delle consegne degli esercizi e/o fornitura, durante le verifiche, di prove su supporto digitalizzato leggibili dalla sintesi vocale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Parziale sostituzione o completamento delle verifiche scritte con prove orali consentendo l’uso di schemi riadattati e/o mappe durante l’interrogazione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Controllo, da parte dei docenti, della gestione del diario (corretta trascrizione di compiti/avvisi)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Valutazione dei procedimenti e non dei calcoli nella risoluzione dei problemi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Valutazione del contenuto e non degli errori ortografici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Altro</w:t>
            </w:r>
          </w:p>
        </w:tc>
      </w:tr>
    </w:tbl>
    <w:p w:rsidR="00681FE0" w:rsidRDefault="00681FE0">
      <w:pPr>
        <w:widowControl w:val="0"/>
        <w:pBdr>
          <w:top w:val="nil"/>
          <w:left w:val="nil"/>
          <w:bottom w:val="nil"/>
          <w:right w:val="nil"/>
          <w:between w:val="nil"/>
        </w:pBdr>
        <w:jc w:val="both"/>
        <w:rPr>
          <w:rFonts w:ascii="Arial" w:eastAsia="Arial" w:hAnsi="Arial" w:cs="Arial"/>
          <w:color w:val="0070C0"/>
          <w:sz w:val="40"/>
          <w:szCs w:val="40"/>
          <w:u w:val="single"/>
        </w:rPr>
      </w:pPr>
    </w:p>
    <w:tbl>
      <w:tblPr>
        <w:tblStyle w:val="a8"/>
        <w:tblW w:w="10338" w:type="dxa"/>
        <w:tblInd w:w="-718" w:type="dxa"/>
        <w:tblLayout w:type="fixed"/>
        <w:tblLook w:val="0000" w:firstRow="0" w:lastRow="0" w:firstColumn="0" w:lastColumn="0" w:noHBand="0" w:noVBand="0"/>
      </w:tblPr>
      <w:tblGrid>
        <w:gridCol w:w="887"/>
        <w:gridCol w:w="9451"/>
      </w:tblGrid>
      <w:tr w:rsidR="00681FE0">
        <w:trPr>
          <w:cantSplit/>
          <w:trHeight w:val="687"/>
        </w:trPr>
        <w:tc>
          <w:tcPr>
            <w:tcW w:w="887" w:type="dxa"/>
            <w:tcBorders>
              <w:top w:val="single" w:sz="4" w:space="0" w:color="000000"/>
              <w:left w:val="single" w:sz="4" w:space="0" w:color="000000"/>
              <w:bottom w:val="single" w:sz="4" w:space="0" w:color="000000"/>
            </w:tcBorders>
            <w:shd w:val="clear" w:color="auto" w:fill="auto"/>
          </w:tcPr>
          <w:p w:rsidR="00681FE0" w:rsidRDefault="00681FE0">
            <w:pPr>
              <w:pBdr>
                <w:top w:val="nil"/>
                <w:left w:val="nil"/>
                <w:bottom w:val="nil"/>
                <w:right w:val="nil"/>
                <w:between w:val="nil"/>
              </w:pBdr>
              <w:ind w:hanging="2"/>
              <w:jc w:val="center"/>
              <w:rPr>
                <w:rFonts w:ascii="Calibri" w:eastAsia="Calibri" w:hAnsi="Calibri" w:cs="Calibri"/>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681FE0">
            <w:pPr>
              <w:pBdr>
                <w:top w:val="nil"/>
                <w:left w:val="nil"/>
                <w:bottom w:val="nil"/>
                <w:right w:val="nil"/>
                <w:between w:val="nil"/>
              </w:pBdr>
              <w:ind w:hanging="2"/>
              <w:jc w:val="center"/>
              <w:rPr>
                <w:rFonts w:ascii="Calibri" w:eastAsia="Calibri" w:hAnsi="Calibri" w:cs="Calibri"/>
                <w:color w:val="000000"/>
                <w:sz w:val="22"/>
                <w:szCs w:val="22"/>
              </w:rPr>
            </w:pPr>
          </w:p>
          <w:p w:rsidR="00681FE0" w:rsidRDefault="00F56F38">
            <w:pPr>
              <w:pBdr>
                <w:top w:val="nil"/>
                <w:left w:val="nil"/>
                <w:bottom w:val="nil"/>
                <w:right w:val="nil"/>
                <w:between w:val="nil"/>
              </w:pBdr>
              <w:ind w:hanging="2"/>
              <w:jc w:val="center"/>
              <w:rPr>
                <w:rFonts w:ascii="Arial" w:eastAsia="Arial" w:hAnsi="Arial" w:cs="Arial"/>
                <w:color w:val="000000"/>
                <w:sz w:val="22"/>
                <w:szCs w:val="22"/>
              </w:rPr>
            </w:pPr>
            <w:r>
              <w:rPr>
                <w:rFonts w:ascii="Arial" w:eastAsia="Arial" w:hAnsi="Arial" w:cs="Arial"/>
                <w:b/>
                <w:color w:val="000000"/>
                <w:sz w:val="22"/>
                <w:szCs w:val="22"/>
              </w:rPr>
              <w:t xml:space="preserve">STRUMENTI COMPENSATIVI </w:t>
            </w:r>
          </w:p>
          <w:p w:rsidR="00681FE0" w:rsidRDefault="00F56F38">
            <w:pPr>
              <w:pBdr>
                <w:top w:val="nil"/>
                <w:left w:val="nil"/>
                <w:bottom w:val="nil"/>
                <w:right w:val="nil"/>
                <w:between w:val="nil"/>
              </w:pBdr>
              <w:ind w:hanging="2"/>
              <w:jc w:val="center"/>
              <w:rPr>
                <w:rFonts w:ascii="Arial" w:eastAsia="Arial" w:hAnsi="Arial" w:cs="Arial"/>
                <w:color w:val="000000"/>
                <w:sz w:val="22"/>
                <w:szCs w:val="22"/>
              </w:rPr>
            </w:pPr>
            <w:r>
              <w:rPr>
                <w:rFonts w:ascii="Arial" w:eastAsia="Arial" w:hAnsi="Arial" w:cs="Arial"/>
                <w:b/>
                <w:color w:val="000000"/>
                <w:sz w:val="22"/>
                <w:szCs w:val="22"/>
              </w:rPr>
              <w:t>(legge 170/10 e linee guida 12/07/11)</w:t>
            </w:r>
          </w:p>
        </w:tc>
      </w:tr>
      <w:tr w:rsidR="00681FE0">
        <w:trPr>
          <w:cantSplit/>
          <w:trHeight w:val="687"/>
        </w:trPr>
        <w:tc>
          <w:tcPr>
            <w:tcW w:w="887" w:type="dxa"/>
            <w:tcBorders>
              <w:top w:val="single" w:sz="4" w:space="0" w:color="000000"/>
              <w:left w:val="single" w:sz="4" w:space="0" w:color="000000"/>
              <w:bottom w:val="single" w:sz="4" w:space="0" w:color="000000"/>
            </w:tcBorders>
            <w:shd w:val="clear" w:color="auto" w:fill="auto"/>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computer e </w:t>
            </w:r>
            <w:proofErr w:type="spellStart"/>
            <w:r>
              <w:rPr>
                <w:rFonts w:ascii="Arial" w:eastAsia="Arial" w:hAnsi="Arial" w:cs="Arial"/>
                <w:color w:val="000000"/>
                <w:sz w:val="22"/>
                <w:szCs w:val="22"/>
              </w:rPr>
              <w:t>tablet</w:t>
            </w:r>
            <w:proofErr w:type="spellEnd"/>
            <w:r>
              <w:rPr>
                <w:rFonts w:ascii="Arial" w:eastAsia="Arial" w:hAnsi="Arial" w:cs="Arial"/>
                <w:color w:val="000000"/>
                <w:sz w:val="22"/>
                <w:szCs w:val="22"/>
              </w:rPr>
              <w:t xml:space="preserve"> </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di programmi di video-scrittura con correttore ortografico e con tecnologie di sintesi vocale (anche per le lingue straniere)</w:t>
            </w:r>
          </w:p>
        </w:tc>
      </w:tr>
      <w:tr w:rsidR="00681FE0">
        <w:trPr>
          <w:trHeight w:val="260"/>
        </w:trPr>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risorse audio (file audio digitali, audiolibri…). </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del registratore digitale o di altri strumenti di registrazione per uso personale</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ausili  per il calcolo (tavola pitagorica, linee dei numeri…) ed eventualmente della  calcolatrice con foglio di calcolo (possibilmente calcolatrice vocale) </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di schemi, tabelle, mappe e diagrammi di flusso come supporto durante compiti e verifiche scritte</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di   formulari e di schemi e/o mappe delle varie discipline scientifiche come supporto durante compiti e verifiche scritte</w:t>
            </w:r>
          </w:p>
        </w:tc>
      </w:tr>
      <w:tr w:rsidR="00681FE0">
        <w:trPr>
          <w:trHeight w:val="612"/>
        </w:trPr>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mappe e schemi durante le interrogazioni, eventualmente anche su supporto digitalizzato (presentazioni multimediali), per facilitare il recupero delle informazioni </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dizionari, anche digitali (cd rom, risorse </w:t>
            </w:r>
            <w:r>
              <w:rPr>
                <w:rFonts w:ascii="Arial" w:eastAsia="Arial" w:hAnsi="Arial" w:cs="Arial"/>
                <w:i/>
                <w:color w:val="000000"/>
                <w:sz w:val="22"/>
                <w:szCs w:val="22"/>
              </w:rPr>
              <w:t>on line</w:t>
            </w:r>
            <w:r>
              <w:rPr>
                <w:rFonts w:ascii="Arial" w:eastAsia="Arial" w:hAnsi="Arial" w:cs="Arial"/>
                <w:color w:val="000000"/>
                <w:sz w:val="22"/>
                <w:szCs w:val="22"/>
              </w:rPr>
              <w:t xml:space="preserve">) o </w:t>
            </w:r>
            <w:proofErr w:type="spellStart"/>
            <w:r>
              <w:rPr>
                <w:rFonts w:ascii="Arial" w:eastAsia="Arial" w:hAnsi="Arial" w:cs="Arial"/>
                <w:color w:val="000000"/>
                <w:sz w:val="22"/>
                <w:szCs w:val="22"/>
              </w:rPr>
              <w:t>app</w:t>
            </w:r>
            <w:proofErr w:type="spellEnd"/>
            <w:r>
              <w:rPr>
                <w:rFonts w:ascii="Arial" w:eastAsia="Arial" w:hAnsi="Arial" w:cs="Arial"/>
                <w:color w:val="000000"/>
                <w:sz w:val="22"/>
                <w:szCs w:val="22"/>
              </w:rPr>
              <w:t>:__________________</w:t>
            </w:r>
          </w:p>
        </w:tc>
      </w:tr>
      <w:tr w:rsidR="00681FE0">
        <w:tc>
          <w:tcPr>
            <w:tcW w:w="887" w:type="dxa"/>
            <w:tcBorders>
              <w:top w:val="single" w:sz="4" w:space="0" w:color="000000"/>
              <w:left w:val="single" w:sz="4" w:space="0" w:color="000000"/>
              <w:bottom w:val="single" w:sz="4" w:space="0" w:color="000000"/>
              <w:right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di software didattici e compensativi (</w:t>
            </w:r>
            <w:r>
              <w:rPr>
                <w:rFonts w:ascii="Arial" w:eastAsia="Arial" w:hAnsi="Arial" w:cs="Arial"/>
                <w:i/>
                <w:color w:val="000000"/>
                <w:sz w:val="22"/>
                <w:szCs w:val="22"/>
              </w:rPr>
              <w:t>free</w:t>
            </w:r>
            <w:r>
              <w:rPr>
                <w:rFonts w:ascii="Arial" w:eastAsia="Arial" w:hAnsi="Arial" w:cs="Arial"/>
                <w:color w:val="000000"/>
                <w:sz w:val="22"/>
                <w:szCs w:val="22"/>
              </w:rPr>
              <w:t xml:space="preserve"> e/o commerciali) </w:t>
            </w:r>
          </w:p>
        </w:tc>
      </w:tr>
      <w:tr w:rsidR="00681FE0">
        <w:tc>
          <w:tcPr>
            <w:tcW w:w="887" w:type="dxa"/>
            <w:tcBorders>
              <w:top w:val="single" w:sz="4" w:space="0" w:color="000000"/>
              <w:left w:val="single" w:sz="4" w:space="0" w:color="000000"/>
              <w:bottom w:val="single" w:sz="4" w:space="0" w:color="000000"/>
              <w:right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Altro____________________________________________________________________</w:t>
            </w:r>
          </w:p>
        </w:tc>
      </w:tr>
    </w:tbl>
    <w:p w:rsidR="00681FE0" w:rsidRDefault="00681FE0">
      <w:pPr>
        <w:tabs>
          <w:tab w:val="center" w:pos="7371"/>
        </w:tabs>
        <w:spacing w:after="113"/>
        <w:rPr>
          <w:rFonts w:ascii="Arial" w:eastAsia="Arial" w:hAnsi="Arial" w:cs="Arial"/>
          <w:smallCaps/>
          <w:sz w:val="32"/>
          <w:szCs w:val="32"/>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333472" w:rsidRDefault="00333472" w:rsidP="00333472">
      <w:pPr>
        <w:pBdr>
          <w:top w:val="nil"/>
          <w:left w:val="nil"/>
          <w:bottom w:val="single" w:sz="8" w:space="2" w:color="000000"/>
          <w:right w:val="nil"/>
          <w:between w:val="nil"/>
        </w:pBdr>
        <w:spacing w:after="200"/>
        <w:jc w:val="both"/>
        <w:rPr>
          <w:rFonts w:ascii="Arial" w:eastAsia="Arial" w:hAnsi="Arial" w:cs="Arial"/>
          <w:color w:val="000000"/>
          <w:sz w:val="26"/>
          <w:szCs w:val="26"/>
        </w:rPr>
      </w:pPr>
    </w:p>
    <w:p w:rsidR="00333472" w:rsidRDefault="00333472" w:rsidP="00333472">
      <w:pPr>
        <w:pBdr>
          <w:top w:val="nil"/>
          <w:left w:val="nil"/>
          <w:bottom w:val="single" w:sz="8" w:space="2" w:color="000000"/>
          <w:right w:val="nil"/>
          <w:between w:val="nil"/>
        </w:pBdr>
        <w:spacing w:after="200"/>
        <w:jc w:val="both"/>
        <w:rPr>
          <w:rFonts w:ascii="Arial" w:eastAsia="Arial" w:hAnsi="Arial" w:cs="Arial"/>
          <w:color w:val="000000"/>
          <w:sz w:val="26"/>
          <w:szCs w:val="26"/>
        </w:rPr>
      </w:pPr>
    </w:p>
    <w:p w:rsidR="00333472" w:rsidRDefault="00333472" w:rsidP="00333472">
      <w:pPr>
        <w:pBdr>
          <w:top w:val="nil"/>
          <w:left w:val="nil"/>
          <w:bottom w:val="single" w:sz="8" w:space="2" w:color="000000"/>
          <w:right w:val="nil"/>
          <w:between w:val="nil"/>
        </w:pBdr>
        <w:spacing w:after="200"/>
        <w:jc w:val="both"/>
        <w:rPr>
          <w:rFonts w:ascii="Arial" w:eastAsia="Arial" w:hAnsi="Arial" w:cs="Arial"/>
          <w:color w:val="000000"/>
          <w:sz w:val="26"/>
          <w:szCs w:val="26"/>
        </w:rPr>
      </w:pPr>
    </w:p>
    <w:p w:rsidR="00333472" w:rsidRDefault="00333472" w:rsidP="00333472">
      <w:pPr>
        <w:pBdr>
          <w:top w:val="nil"/>
          <w:left w:val="nil"/>
          <w:bottom w:val="single" w:sz="8" w:space="2" w:color="000000"/>
          <w:right w:val="nil"/>
          <w:between w:val="nil"/>
        </w:pBdr>
        <w:spacing w:after="200"/>
        <w:jc w:val="both"/>
        <w:rPr>
          <w:rFonts w:ascii="Arial" w:eastAsia="Arial" w:hAnsi="Arial" w:cs="Arial"/>
          <w:color w:val="000000"/>
          <w:sz w:val="26"/>
          <w:szCs w:val="26"/>
        </w:rPr>
      </w:pPr>
    </w:p>
    <w:p w:rsidR="00333472" w:rsidRDefault="00333472" w:rsidP="00333472">
      <w:pPr>
        <w:pBdr>
          <w:top w:val="nil"/>
          <w:left w:val="nil"/>
          <w:bottom w:val="single" w:sz="8" w:space="2" w:color="000000"/>
          <w:right w:val="nil"/>
          <w:between w:val="nil"/>
        </w:pBdr>
        <w:spacing w:after="200"/>
        <w:jc w:val="both"/>
        <w:rPr>
          <w:rFonts w:ascii="Arial" w:eastAsia="Arial" w:hAnsi="Arial" w:cs="Arial"/>
          <w:color w:val="000000"/>
          <w:sz w:val="26"/>
          <w:szCs w:val="26"/>
        </w:rPr>
      </w:pPr>
    </w:p>
    <w:p w:rsidR="0045713E" w:rsidRPr="001309A2" w:rsidRDefault="0045713E" w:rsidP="0045713E">
      <w:pPr>
        <w:pBdr>
          <w:top w:val="nil"/>
          <w:left w:val="nil"/>
          <w:bottom w:val="single" w:sz="8" w:space="2" w:color="000000"/>
          <w:right w:val="nil"/>
          <w:between w:val="nil"/>
        </w:pBdr>
        <w:spacing w:after="200"/>
        <w:jc w:val="right"/>
        <w:rPr>
          <w:rFonts w:ascii="Arial" w:eastAsia="Arial" w:hAnsi="Arial" w:cs="Arial"/>
          <w:color w:val="000000"/>
          <w:szCs w:val="26"/>
        </w:rPr>
      </w:pPr>
    </w:p>
    <w:p w:rsidR="0045713E" w:rsidRPr="001E3BE0" w:rsidRDefault="0045713E" w:rsidP="0045713E">
      <w:pPr>
        <w:pBdr>
          <w:top w:val="nil"/>
          <w:left w:val="nil"/>
          <w:bottom w:val="single" w:sz="8" w:space="2" w:color="000000"/>
          <w:right w:val="nil"/>
          <w:between w:val="nil"/>
        </w:pBdr>
        <w:spacing w:after="200"/>
        <w:jc w:val="right"/>
        <w:rPr>
          <w:rFonts w:ascii="Arial" w:eastAsia="Arial" w:hAnsi="Arial" w:cs="Arial"/>
          <w:color w:val="000000" w:themeColor="text1"/>
          <w:sz w:val="18"/>
          <w:szCs w:val="26"/>
        </w:rPr>
      </w:pPr>
      <w:r w:rsidRPr="001E3BE0">
        <w:rPr>
          <w:rFonts w:ascii="Arial" w:eastAsia="Arial" w:hAnsi="Arial" w:cs="Arial"/>
          <w:color w:val="000000" w:themeColor="text1"/>
          <w:sz w:val="18"/>
          <w:szCs w:val="26"/>
        </w:rPr>
        <w:t xml:space="preserve">Per alunni NAI o altri studenti con difficoltà </w:t>
      </w:r>
    </w:p>
    <w:p w:rsidR="0045713E" w:rsidRPr="001E3BE0" w:rsidRDefault="0045713E" w:rsidP="0045713E">
      <w:pPr>
        <w:pBdr>
          <w:top w:val="nil"/>
          <w:left w:val="nil"/>
          <w:bottom w:val="single" w:sz="8" w:space="2" w:color="000000"/>
          <w:right w:val="nil"/>
          <w:between w:val="nil"/>
        </w:pBdr>
        <w:spacing w:after="200"/>
        <w:jc w:val="right"/>
        <w:rPr>
          <w:rFonts w:ascii="Arial" w:eastAsia="Arial" w:hAnsi="Arial" w:cs="Arial"/>
          <w:color w:val="000000" w:themeColor="text1"/>
          <w:sz w:val="18"/>
          <w:szCs w:val="26"/>
        </w:rPr>
      </w:pPr>
      <w:r w:rsidRPr="001E3BE0">
        <w:rPr>
          <w:rFonts w:ascii="Arial" w:eastAsia="Arial" w:hAnsi="Arial" w:cs="Arial"/>
          <w:color w:val="000000" w:themeColor="text1"/>
          <w:sz w:val="18"/>
          <w:szCs w:val="26"/>
        </w:rPr>
        <w:t>derivanti dalla non conoscenza  della cultura e della lingua italiana</w:t>
      </w:r>
      <w:r w:rsidR="001309A2" w:rsidRPr="001E3BE0">
        <w:rPr>
          <w:rFonts w:ascii="Arial" w:eastAsia="Arial" w:hAnsi="Arial" w:cs="Arial"/>
          <w:color w:val="000000" w:themeColor="text1"/>
          <w:sz w:val="18"/>
          <w:szCs w:val="26"/>
        </w:rPr>
        <w:t xml:space="preserve"> </w:t>
      </w:r>
      <w:r w:rsidR="001D7D86">
        <w:rPr>
          <w:rFonts w:ascii="Arial" w:eastAsia="Arial" w:hAnsi="Arial" w:cs="Arial"/>
          <w:color w:val="000000" w:themeColor="text1"/>
          <w:sz w:val="18"/>
          <w:szCs w:val="26"/>
        </w:rPr>
        <w:t xml:space="preserve">- </w:t>
      </w:r>
      <w:r w:rsidR="001309A2" w:rsidRPr="001E3BE0">
        <w:rPr>
          <w:rFonts w:ascii="Arial" w:eastAsia="Arial" w:hAnsi="Arial" w:cs="Arial"/>
          <w:color w:val="000000" w:themeColor="text1"/>
          <w:sz w:val="18"/>
          <w:szCs w:val="26"/>
        </w:rPr>
        <w:t>primaria e secondaria</w:t>
      </w:r>
    </w:p>
    <w:p w:rsidR="00333472" w:rsidRPr="00AD2F6C" w:rsidRDefault="00333472" w:rsidP="00333472">
      <w:pPr>
        <w:pBdr>
          <w:top w:val="nil"/>
          <w:left w:val="nil"/>
          <w:bottom w:val="single" w:sz="8" w:space="2" w:color="000000"/>
          <w:right w:val="nil"/>
          <w:between w:val="nil"/>
        </w:pBdr>
        <w:spacing w:after="200"/>
        <w:jc w:val="both"/>
        <w:rPr>
          <w:rFonts w:ascii="Arial" w:eastAsia="Arial" w:hAnsi="Arial" w:cs="Arial"/>
          <w:color w:val="000000" w:themeColor="text1"/>
          <w:sz w:val="20"/>
          <w:szCs w:val="20"/>
        </w:rPr>
      </w:pPr>
      <w:r w:rsidRPr="00AD2F6C">
        <w:rPr>
          <w:rFonts w:ascii="Arial" w:eastAsia="Arial" w:hAnsi="Arial" w:cs="Arial"/>
          <w:i/>
          <w:color w:val="000000" w:themeColor="text1"/>
          <w:sz w:val="20"/>
          <w:szCs w:val="20"/>
        </w:rPr>
        <w:t>Da stampare</w:t>
      </w:r>
    </w:p>
    <w:p w:rsidR="00333472" w:rsidRPr="00AD2F6C" w:rsidRDefault="00333472" w:rsidP="00333472">
      <w:pPr>
        <w:pBdr>
          <w:top w:val="nil"/>
          <w:left w:val="nil"/>
          <w:bottom w:val="single" w:sz="8" w:space="2" w:color="000000"/>
          <w:right w:val="nil"/>
          <w:between w:val="nil"/>
        </w:pBdr>
        <w:spacing w:after="200"/>
        <w:jc w:val="both"/>
        <w:rPr>
          <w:rFonts w:ascii="Arial" w:eastAsia="Arial" w:hAnsi="Arial" w:cs="Arial"/>
          <w:color w:val="000000" w:themeColor="text1"/>
          <w:sz w:val="20"/>
          <w:szCs w:val="20"/>
        </w:rPr>
      </w:pPr>
      <w:r w:rsidRPr="00AD2F6C">
        <w:rPr>
          <w:rFonts w:ascii="Arial" w:eastAsia="Arial" w:hAnsi="Arial" w:cs="Arial"/>
          <w:color w:val="000000" w:themeColor="text1"/>
          <w:sz w:val="20"/>
          <w:szCs w:val="20"/>
        </w:rPr>
        <w:t>COLLOQUIO IN DATA …………………………</w:t>
      </w:r>
    </w:p>
    <w:p w:rsidR="00333472" w:rsidRPr="001E3BE0" w:rsidRDefault="00333472" w:rsidP="00333472">
      <w:pPr>
        <w:pBdr>
          <w:top w:val="nil"/>
          <w:left w:val="nil"/>
          <w:bottom w:val="single" w:sz="8" w:space="2" w:color="000000"/>
          <w:right w:val="nil"/>
          <w:between w:val="nil"/>
        </w:pBdr>
        <w:spacing w:after="200"/>
        <w:jc w:val="center"/>
        <w:rPr>
          <w:rFonts w:ascii="Arial" w:eastAsia="Arial" w:hAnsi="Arial" w:cs="Arial"/>
          <w:b/>
          <w:color w:val="000000" w:themeColor="text1"/>
          <w:sz w:val="22"/>
          <w:szCs w:val="22"/>
        </w:rPr>
      </w:pPr>
      <w:r w:rsidRPr="001E3BE0">
        <w:rPr>
          <w:rFonts w:ascii="Arial" w:eastAsia="Arial" w:hAnsi="Arial" w:cs="Arial"/>
          <w:b/>
          <w:color w:val="000000" w:themeColor="text1"/>
          <w:sz w:val="22"/>
          <w:szCs w:val="22"/>
        </w:rPr>
        <w:t>DICHIARAZIONE DELLA  FAMIGLIA/DEL TUTORE</w:t>
      </w:r>
    </w:p>
    <w:p w:rsidR="00333472" w:rsidRPr="001E3BE0" w:rsidRDefault="00333472" w:rsidP="00333472">
      <w:pPr>
        <w:pBdr>
          <w:top w:val="nil"/>
          <w:left w:val="nil"/>
          <w:bottom w:val="single" w:sz="8" w:space="2" w:color="000000"/>
          <w:right w:val="nil"/>
          <w:between w:val="nil"/>
        </w:pBdr>
        <w:spacing w:after="200"/>
        <w:jc w:val="both"/>
        <w:rPr>
          <w:rFonts w:ascii="Arial" w:eastAsia="Arial" w:hAnsi="Arial" w:cs="Arial"/>
          <w:color w:val="000000" w:themeColor="text1"/>
          <w:sz w:val="22"/>
          <w:szCs w:val="22"/>
        </w:rPr>
      </w:pPr>
      <w:r w:rsidRPr="001E3BE0">
        <w:rPr>
          <w:rFonts w:ascii="Arial" w:eastAsia="Arial" w:hAnsi="Arial" w:cs="Arial"/>
          <w:color w:val="000000" w:themeColor="text1"/>
          <w:sz w:val="22"/>
          <w:szCs w:val="22"/>
        </w:rPr>
        <w:t>Il/i sottoscritto/i  _______________padre e madre/tutore, in accordo con le indicazioni del Consiglio di classe _____________, esprimono parere favorevole ad un’individualizzazione del percorso formativo dell’alunno/a_____________</w:t>
      </w:r>
      <w:r w:rsidR="001D7D86">
        <w:rPr>
          <w:rFonts w:ascii="Arial" w:eastAsia="Arial" w:hAnsi="Arial" w:cs="Arial"/>
          <w:color w:val="000000" w:themeColor="text1"/>
          <w:sz w:val="22"/>
          <w:szCs w:val="22"/>
        </w:rPr>
        <w:t xml:space="preserve"> </w:t>
      </w:r>
      <w:r w:rsidRPr="001E3BE0">
        <w:rPr>
          <w:rFonts w:ascii="Arial" w:eastAsia="Arial" w:hAnsi="Arial" w:cs="Arial"/>
          <w:color w:val="000000" w:themeColor="text1"/>
          <w:sz w:val="22"/>
          <w:szCs w:val="22"/>
        </w:rPr>
        <w:t>inserito/a nella</w:t>
      </w:r>
      <w:r w:rsidR="001D7D86">
        <w:rPr>
          <w:rFonts w:ascii="Arial" w:eastAsia="Arial" w:hAnsi="Arial" w:cs="Arial"/>
          <w:color w:val="000000" w:themeColor="text1"/>
          <w:sz w:val="22"/>
          <w:szCs w:val="22"/>
        </w:rPr>
        <w:t xml:space="preserve"> </w:t>
      </w:r>
      <w:r w:rsidRPr="001E3BE0">
        <w:rPr>
          <w:rFonts w:ascii="Arial" w:eastAsia="Arial" w:hAnsi="Arial" w:cs="Arial"/>
          <w:color w:val="000000" w:themeColor="text1"/>
          <w:sz w:val="22"/>
          <w:szCs w:val="22"/>
        </w:rPr>
        <w:t>classe_______________ sez. __________ della scuola primaria/secondaria per l’anno</w:t>
      </w:r>
      <w:r w:rsidR="001D7D86">
        <w:rPr>
          <w:rFonts w:ascii="Arial" w:eastAsia="Arial" w:hAnsi="Arial" w:cs="Arial"/>
          <w:color w:val="000000" w:themeColor="text1"/>
          <w:sz w:val="22"/>
          <w:szCs w:val="22"/>
        </w:rPr>
        <w:t xml:space="preserve"> </w:t>
      </w:r>
      <w:r w:rsidRPr="001E3BE0">
        <w:rPr>
          <w:rFonts w:ascii="Arial" w:eastAsia="Arial" w:hAnsi="Arial" w:cs="Arial"/>
          <w:color w:val="000000" w:themeColor="text1"/>
          <w:sz w:val="22"/>
          <w:szCs w:val="22"/>
        </w:rPr>
        <w:t xml:space="preserve">scolastico _________________ Il progetto definisce obiettivi di apprendimento specifici ed adeguati alle effettive capacità dello studente, al fine di consentirne lo sviluppo delle potenzialità e la piena partecipazione alle attività educative e didattiche. </w:t>
      </w:r>
    </w:p>
    <w:p w:rsidR="00333472" w:rsidRPr="001E3BE0" w:rsidRDefault="00333472" w:rsidP="00333472">
      <w:pPr>
        <w:pBdr>
          <w:top w:val="nil"/>
          <w:left w:val="nil"/>
          <w:bottom w:val="single" w:sz="8" w:space="2" w:color="000000"/>
          <w:right w:val="nil"/>
          <w:between w:val="nil"/>
        </w:pBdr>
        <w:spacing w:after="200"/>
        <w:jc w:val="both"/>
        <w:rPr>
          <w:rFonts w:ascii="Arial" w:eastAsia="Arial" w:hAnsi="Arial" w:cs="Arial"/>
          <w:color w:val="000000" w:themeColor="text1"/>
          <w:sz w:val="22"/>
          <w:szCs w:val="22"/>
        </w:rPr>
      </w:pPr>
      <w:r w:rsidRPr="001E3BE0">
        <w:rPr>
          <w:rFonts w:ascii="Arial" w:eastAsia="Arial" w:hAnsi="Arial" w:cs="Arial"/>
          <w:color w:val="000000" w:themeColor="text1"/>
          <w:sz w:val="22"/>
          <w:szCs w:val="22"/>
        </w:rPr>
        <w:t>A fine anno scolastico l’esito positivo, cioè il passaggio alla classe successiva/l’ammissione all’esame</w:t>
      </w:r>
      <w:r w:rsidR="001E3BE0">
        <w:rPr>
          <w:rFonts w:ascii="Arial" w:eastAsia="Arial" w:hAnsi="Arial" w:cs="Arial"/>
          <w:color w:val="000000" w:themeColor="text1"/>
          <w:sz w:val="22"/>
          <w:szCs w:val="22"/>
        </w:rPr>
        <w:t>,</w:t>
      </w:r>
      <w:r w:rsidRPr="001E3BE0">
        <w:rPr>
          <w:rFonts w:ascii="Arial" w:eastAsia="Arial" w:hAnsi="Arial" w:cs="Arial"/>
          <w:color w:val="000000" w:themeColor="text1"/>
          <w:sz w:val="22"/>
          <w:szCs w:val="22"/>
        </w:rPr>
        <w:t xml:space="preserve"> dipenderà dal raggiungimento dei risultati previsti dal PDP.</w:t>
      </w:r>
    </w:p>
    <w:p w:rsidR="00333472" w:rsidRPr="00333472" w:rsidRDefault="00333472" w:rsidP="00333472">
      <w:pPr>
        <w:pBdr>
          <w:top w:val="nil"/>
          <w:left w:val="nil"/>
          <w:bottom w:val="single" w:sz="8" w:space="2" w:color="000000"/>
          <w:right w:val="nil"/>
          <w:between w:val="nil"/>
        </w:pBdr>
        <w:spacing w:after="200"/>
        <w:jc w:val="right"/>
        <w:rPr>
          <w:rFonts w:ascii="Arial" w:eastAsia="Arial" w:hAnsi="Arial" w:cs="Arial"/>
          <w:color w:val="000000"/>
          <w:sz w:val="22"/>
          <w:szCs w:val="22"/>
        </w:rPr>
      </w:pPr>
      <w:r w:rsidRPr="00333472">
        <w:rPr>
          <w:rFonts w:ascii="Arial" w:eastAsia="Arial" w:hAnsi="Arial" w:cs="Arial"/>
          <w:color w:val="000000"/>
          <w:sz w:val="22"/>
          <w:szCs w:val="22"/>
        </w:rPr>
        <w:t xml:space="preserve"> FIRMA DEI GENITORI/DEL TUTORE</w:t>
      </w:r>
    </w:p>
    <w:p w:rsidR="00333472" w:rsidRDefault="0045713E" w:rsidP="00333472">
      <w:pPr>
        <w:pBdr>
          <w:top w:val="nil"/>
          <w:left w:val="nil"/>
          <w:bottom w:val="single" w:sz="8" w:space="2" w:color="000000"/>
          <w:right w:val="nil"/>
          <w:between w:val="nil"/>
        </w:pBdr>
        <w:spacing w:after="200"/>
        <w:jc w:val="right"/>
        <w:rPr>
          <w:rFonts w:ascii="Arial" w:eastAsia="Arial" w:hAnsi="Arial" w:cs="Arial"/>
          <w:color w:val="000000"/>
          <w:sz w:val="22"/>
          <w:szCs w:val="22"/>
        </w:rPr>
      </w:pPr>
      <w:r>
        <w:rPr>
          <w:rFonts w:ascii="Arial" w:eastAsia="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341948</wp:posOffset>
                </wp:positionV>
                <wp:extent cx="7529195" cy="0"/>
                <wp:effectExtent l="0" t="0" r="1905" b="12700"/>
                <wp:wrapNone/>
                <wp:docPr id="2" name="Connettore 1 2"/>
                <wp:cNvGraphicFramePr/>
                <a:graphic xmlns:a="http://schemas.openxmlformats.org/drawingml/2006/main">
                  <a:graphicData uri="http://schemas.microsoft.com/office/word/2010/wordprocessingShape">
                    <wps:wsp>
                      <wps:cNvCnPr/>
                      <wps:spPr>
                        <a:xfrm flipV="1">
                          <a:off x="0" y="0"/>
                          <a:ext cx="75291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B16E4" id="Connettore 1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26.95pt" to="531.65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qc1yQEAAOwDAAAOAAAAZHJzL2Uyb0RvYy54bWysU02vEyEU3Zv4Hwh7Ox/JU9+k07dooxuj&#13;&#10;jfrc85hLhwS4BLDT/nsvTGc0akw0bggf9xzOOVy2Dxdr2BlC1Oh63mxqzsBJHLQ79fzx85sXrzmL&#13;&#10;SbhBGHTQ8ytE/rB7/mw7+Q5aHNEMEBiRuNhNvudjSr6rqihHsCJu0IOjQ4XBikTLcKqGICZit6Zq&#13;&#10;6/plNWEYfEAJMdLuYT7ku8KvFMj0QakIiZmek7ZUxlDGpzxWu63oTkH4UcubDPEPKqzQji5dqQ4i&#13;&#10;CfY16F+orJYBI6q0kWgrVEpLKB7ITVP/5ObTKDwULxRO9GtM8f/RyvfnY2B66HnLmROWnmiPzkFK&#13;&#10;GIA1rM0JTT52VLh3x3BbRX8M2e5FBcuU0f4LPX4JgCyxS8n3uuYLl8Qkbb66a++b+zvO5HJWzRSZ&#13;&#10;yoeY3gJalic9N9pl66IT53cx0bVUupTkbeMW0EHEkZ0FPfBAs6yXSvNxlXXPSsssXQ3M0I+gyDMp&#13;&#10;mjWXboO9CTONkBJcalYmqs4wpY1ZgXXR9kfgrT5DoXTi34BXRLkZXVrBVjsMv7s9XRbJaq5fEph9&#13;&#10;5wiecLiWNyzRUEuVrG7tn3v2x3WBf/+ku28AAAD//wMAUEsDBBQABgAIAAAAIQBJd0zX5gAAABAB&#13;&#10;AAAPAAAAZHJzL2Rvd25yZXYueG1sTE9NT8JAEL2b+B82Y+INtrSVQOmWGI0HgzEB0XhcumNb6M7W&#13;&#10;7rZUf71LOOBlkpn35n2ky0HXrMfWVoYETMYBMKTcqIoKAdu3p9EMmHWSlKwNoYAftLDMrq9SmShz&#13;&#10;pDX2G1cwL0I2kQJK55qEc5uXqKUdmwbJY1+m1dL5tS24auXRi+uah0Ew5VpW5B1K2eBDiflh02kB&#13;&#10;+9Xs+10/9y+0/e3mn68f8WpdxULc3gyPCz/uF8AcDu7yAacOPj9kPtjOdKQsqwWMJmEYe66Au2gO&#13;&#10;7MQIplEEbHe+8Czl/4tkfwAAAP//AwBQSwECLQAUAAYACAAAACEAtoM4kv4AAADhAQAAEwAAAAAA&#13;&#10;AAAAAAAAAAAAAAAAW0NvbnRlbnRfVHlwZXNdLnhtbFBLAQItABQABgAIAAAAIQA4/SH/1gAAAJQB&#13;&#10;AAALAAAAAAAAAAAAAAAAAC8BAABfcmVscy8ucmVsc1BLAQItABQABgAIAAAAIQAoaqc1yQEAAOwD&#13;&#10;AAAOAAAAAAAAAAAAAAAAAC4CAABkcnMvZTJvRG9jLnhtbFBLAQItABQABgAIAAAAIQBJd0zX5gAA&#13;&#10;ABABAAAPAAAAAAAAAAAAAAAAACMEAABkcnMvZG93bnJldi54bWxQSwUGAAAAAAQABADzAAAANgUA&#13;&#10;AAAA&#13;&#10;" strokecolor="#4472c4 [3204]" strokeweight=".5pt">
                <v:stroke dashstyle="dash" joinstyle="miter"/>
              </v:line>
            </w:pict>
          </mc:Fallback>
        </mc:AlternateContent>
      </w:r>
      <w:r w:rsidR="00333472" w:rsidRPr="00333472">
        <w:rPr>
          <w:rFonts w:ascii="Arial" w:eastAsia="Arial" w:hAnsi="Arial" w:cs="Arial"/>
          <w:color w:val="000000"/>
          <w:sz w:val="22"/>
          <w:szCs w:val="22"/>
        </w:rPr>
        <w:t>______________________________</w:t>
      </w:r>
    </w:p>
    <w:p w:rsidR="0045713E" w:rsidRPr="001D7D86" w:rsidRDefault="0045713E" w:rsidP="00333472">
      <w:pPr>
        <w:pBdr>
          <w:top w:val="nil"/>
          <w:left w:val="nil"/>
          <w:bottom w:val="single" w:sz="8" w:space="2" w:color="000000"/>
          <w:right w:val="nil"/>
          <w:between w:val="nil"/>
        </w:pBdr>
        <w:spacing w:after="200"/>
        <w:rPr>
          <w:rFonts w:ascii="Arial" w:eastAsia="Arial" w:hAnsi="Arial" w:cs="Arial"/>
          <w:color w:val="000000" w:themeColor="text1"/>
          <w:sz w:val="20"/>
          <w:szCs w:val="20"/>
        </w:rPr>
      </w:pPr>
    </w:p>
    <w:p w:rsidR="00922787" w:rsidRPr="001D7D86" w:rsidRDefault="00333472" w:rsidP="001D7D86">
      <w:pPr>
        <w:pBdr>
          <w:top w:val="nil"/>
          <w:left w:val="nil"/>
          <w:bottom w:val="single" w:sz="8" w:space="2" w:color="000000"/>
          <w:right w:val="nil"/>
          <w:between w:val="nil"/>
        </w:pBdr>
        <w:spacing w:after="200"/>
        <w:jc w:val="both"/>
        <w:rPr>
          <w:rFonts w:ascii="Arial" w:eastAsia="Arial" w:hAnsi="Arial" w:cs="Arial"/>
          <w:color w:val="000000" w:themeColor="text1"/>
          <w:sz w:val="22"/>
          <w:szCs w:val="22"/>
        </w:rPr>
      </w:pPr>
      <w:r w:rsidRPr="001D7D86">
        <w:rPr>
          <w:rFonts w:ascii="Arial" w:eastAsia="Arial" w:hAnsi="Arial" w:cs="Arial"/>
          <w:color w:val="000000" w:themeColor="text1"/>
          <w:sz w:val="22"/>
          <w:szCs w:val="22"/>
        </w:rPr>
        <w:t xml:space="preserve">Dopo aver preso visione del PDP su Argo </w:t>
      </w:r>
      <w:proofErr w:type="spellStart"/>
      <w:r w:rsidRPr="001D7D86">
        <w:rPr>
          <w:rFonts w:ascii="Arial" w:eastAsia="Arial" w:hAnsi="Arial" w:cs="Arial"/>
          <w:color w:val="000000" w:themeColor="text1"/>
          <w:sz w:val="22"/>
          <w:szCs w:val="22"/>
        </w:rPr>
        <w:t>Did</w:t>
      </w:r>
      <w:proofErr w:type="spellEnd"/>
      <w:r w:rsidRPr="001D7D86">
        <w:rPr>
          <w:rFonts w:ascii="Arial" w:eastAsia="Arial" w:hAnsi="Arial" w:cs="Arial"/>
          <w:color w:val="000000" w:themeColor="text1"/>
          <w:sz w:val="22"/>
          <w:szCs w:val="22"/>
        </w:rPr>
        <w:t xml:space="preserve"> Up e Argo </w:t>
      </w:r>
      <w:r w:rsidR="00AD2F6C" w:rsidRPr="001D7D86">
        <w:rPr>
          <w:rFonts w:ascii="Arial" w:eastAsia="Arial" w:hAnsi="Arial" w:cs="Arial"/>
          <w:color w:val="000000" w:themeColor="text1"/>
          <w:sz w:val="22"/>
          <w:szCs w:val="22"/>
        </w:rPr>
        <w:t xml:space="preserve">Scuola </w:t>
      </w:r>
      <w:proofErr w:type="spellStart"/>
      <w:r w:rsidRPr="001D7D86">
        <w:rPr>
          <w:rFonts w:ascii="Arial" w:eastAsia="Arial" w:hAnsi="Arial" w:cs="Arial"/>
          <w:color w:val="000000" w:themeColor="text1"/>
          <w:sz w:val="22"/>
          <w:szCs w:val="22"/>
        </w:rPr>
        <w:t>Next</w:t>
      </w:r>
      <w:proofErr w:type="spellEnd"/>
      <w:r w:rsidRPr="001D7D86">
        <w:rPr>
          <w:rFonts w:ascii="Arial" w:eastAsia="Arial" w:hAnsi="Arial" w:cs="Arial"/>
          <w:color w:val="000000" w:themeColor="text1"/>
          <w:sz w:val="22"/>
          <w:szCs w:val="22"/>
        </w:rPr>
        <w:t>, l</w:t>
      </w:r>
      <w:r w:rsidR="00F56F38" w:rsidRPr="001D7D86">
        <w:rPr>
          <w:rFonts w:ascii="Arial" w:eastAsia="Arial" w:hAnsi="Arial" w:cs="Arial"/>
          <w:color w:val="000000" w:themeColor="text1"/>
          <w:sz w:val="22"/>
          <w:szCs w:val="22"/>
        </w:rPr>
        <w:t xml:space="preserve">e parti coinvolte si impegnano a rispettare quanto condiviso e concordato, nel presente PDP, per il successo formativo dell'alunno/a. </w:t>
      </w:r>
      <w:r w:rsidR="001309A2" w:rsidRPr="001D7D86">
        <w:rPr>
          <w:rFonts w:ascii="Arial" w:eastAsia="Arial" w:hAnsi="Arial" w:cs="Arial"/>
          <w:color w:val="000000" w:themeColor="text1"/>
          <w:sz w:val="22"/>
          <w:szCs w:val="22"/>
        </w:rPr>
        <w:t xml:space="preserve"> </w:t>
      </w:r>
    </w:p>
    <w:p w:rsidR="00681FE0" w:rsidRPr="001D7D86" w:rsidRDefault="00F56F38" w:rsidP="001309A2">
      <w:pPr>
        <w:pBdr>
          <w:top w:val="nil"/>
          <w:left w:val="nil"/>
          <w:bottom w:val="single" w:sz="8" w:space="2" w:color="000000"/>
          <w:right w:val="nil"/>
          <w:between w:val="nil"/>
        </w:pBdr>
        <w:spacing w:after="200"/>
        <w:rPr>
          <w:rFonts w:ascii="Arial" w:eastAsia="Arial" w:hAnsi="Arial" w:cs="Arial"/>
          <w:color w:val="000000" w:themeColor="text1"/>
          <w:sz w:val="22"/>
          <w:szCs w:val="22"/>
        </w:rPr>
      </w:pPr>
      <w:r w:rsidRPr="001D7D86">
        <w:rPr>
          <w:rFonts w:ascii="Arial" w:eastAsia="Arial" w:hAnsi="Arial" w:cs="Arial"/>
          <w:color w:val="000000" w:themeColor="text1"/>
          <w:sz w:val="22"/>
          <w:szCs w:val="22"/>
        </w:rPr>
        <w:t>Il presente Piano didattico personalizzato può essere ri</w:t>
      </w:r>
      <w:bookmarkStart w:id="2" w:name="_GoBack"/>
      <w:bookmarkEnd w:id="2"/>
      <w:r w:rsidRPr="001D7D86">
        <w:rPr>
          <w:rFonts w:ascii="Arial" w:eastAsia="Arial" w:hAnsi="Arial" w:cs="Arial"/>
          <w:color w:val="000000" w:themeColor="text1"/>
          <w:sz w:val="22"/>
          <w:szCs w:val="22"/>
        </w:rPr>
        <w:t xml:space="preserve">visto in qualsiasi momento. </w:t>
      </w:r>
    </w:p>
    <w:p w:rsidR="001D7D86" w:rsidRPr="001D7D86" w:rsidRDefault="001D7D86" w:rsidP="001309A2">
      <w:pPr>
        <w:pBdr>
          <w:top w:val="nil"/>
          <w:left w:val="nil"/>
          <w:bottom w:val="single" w:sz="8" w:space="2" w:color="000000"/>
          <w:right w:val="nil"/>
          <w:between w:val="nil"/>
        </w:pBdr>
        <w:spacing w:after="200"/>
        <w:rPr>
          <w:rFonts w:ascii="Arial" w:eastAsia="Arial" w:hAnsi="Arial" w:cs="Arial"/>
          <w:color w:val="000000"/>
          <w:sz w:val="22"/>
          <w:szCs w:val="22"/>
        </w:rPr>
      </w:pPr>
    </w:p>
    <w:tbl>
      <w:tblPr>
        <w:tblStyle w:val="a9"/>
        <w:tblW w:w="6488"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2"/>
        <w:gridCol w:w="3786"/>
      </w:tblGrid>
      <w:tr w:rsidR="00681FE0" w:rsidRPr="00333472">
        <w:trPr>
          <w:trHeight w:val="262"/>
        </w:trPr>
        <w:tc>
          <w:tcPr>
            <w:tcW w:w="2702" w:type="dxa"/>
          </w:tcPr>
          <w:p w:rsidR="00681FE0" w:rsidRPr="00333472" w:rsidRDefault="00681FE0">
            <w:pPr>
              <w:pBdr>
                <w:top w:val="nil"/>
                <w:left w:val="nil"/>
                <w:bottom w:val="nil"/>
                <w:right w:val="nil"/>
                <w:between w:val="nil"/>
              </w:pBdr>
              <w:spacing w:after="200" w:line="276" w:lineRule="auto"/>
              <w:ind w:left="1" w:hanging="3"/>
              <w:jc w:val="both"/>
              <w:rPr>
                <w:rFonts w:ascii="Arial" w:eastAsia="Arial" w:hAnsi="Arial" w:cs="Arial"/>
                <w:color w:val="000000"/>
                <w:sz w:val="20"/>
                <w:szCs w:val="20"/>
              </w:rPr>
            </w:pPr>
          </w:p>
        </w:tc>
        <w:tc>
          <w:tcPr>
            <w:tcW w:w="3786" w:type="dxa"/>
          </w:tcPr>
          <w:p w:rsidR="00681FE0" w:rsidRPr="00333472"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0"/>
                <w:szCs w:val="20"/>
              </w:rPr>
            </w:pPr>
            <w:r w:rsidRPr="00333472">
              <w:rPr>
                <w:rFonts w:ascii="Arial" w:eastAsia="Arial" w:hAnsi="Arial" w:cs="Arial"/>
                <w:color w:val="000000"/>
                <w:sz w:val="20"/>
                <w:szCs w:val="20"/>
              </w:rPr>
              <w:t>COGNOME E NOME</w:t>
            </w:r>
          </w:p>
        </w:tc>
      </w:tr>
      <w:tr w:rsidR="00681FE0" w:rsidRPr="00333472">
        <w:trPr>
          <w:cantSplit/>
          <w:trHeight w:val="262"/>
        </w:trPr>
        <w:tc>
          <w:tcPr>
            <w:tcW w:w="2702" w:type="dxa"/>
            <w:vMerge w:val="restart"/>
          </w:tcPr>
          <w:p w:rsidR="00681FE0" w:rsidRPr="00333472"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0"/>
                <w:szCs w:val="20"/>
              </w:rPr>
            </w:pPr>
            <w:r w:rsidRPr="00333472">
              <w:rPr>
                <w:rFonts w:ascii="Arial" w:eastAsia="Arial" w:hAnsi="Arial" w:cs="Arial"/>
                <w:color w:val="000000"/>
                <w:sz w:val="20"/>
                <w:szCs w:val="20"/>
              </w:rPr>
              <w:t>Genitori o tutore dell’alunno/a</w:t>
            </w:r>
          </w:p>
        </w:tc>
        <w:tc>
          <w:tcPr>
            <w:tcW w:w="3786" w:type="dxa"/>
          </w:tcPr>
          <w:p w:rsidR="00681FE0" w:rsidRPr="00333472" w:rsidRDefault="00681FE0">
            <w:pPr>
              <w:pBdr>
                <w:top w:val="nil"/>
                <w:left w:val="nil"/>
                <w:bottom w:val="nil"/>
                <w:right w:val="nil"/>
                <w:between w:val="nil"/>
              </w:pBdr>
              <w:spacing w:after="200" w:line="276" w:lineRule="auto"/>
              <w:ind w:left="1" w:hanging="3"/>
              <w:rPr>
                <w:rFonts w:ascii="Arial" w:eastAsia="Arial" w:hAnsi="Arial" w:cs="Arial"/>
                <w:color w:val="000000"/>
                <w:sz w:val="20"/>
                <w:szCs w:val="20"/>
              </w:rPr>
            </w:pPr>
          </w:p>
        </w:tc>
      </w:tr>
      <w:tr w:rsidR="00681FE0" w:rsidRPr="00333472">
        <w:trPr>
          <w:cantSplit/>
          <w:trHeight w:val="262"/>
        </w:trPr>
        <w:tc>
          <w:tcPr>
            <w:tcW w:w="2702" w:type="dxa"/>
            <w:vMerge/>
          </w:tcPr>
          <w:p w:rsidR="00681FE0" w:rsidRPr="00333472" w:rsidRDefault="00681FE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786" w:type="dxa"/>
          </w:tcPr>
          <w:p w:rsidR="00681FE0" w:rsidRPr="00333472" w:rsidRDefault="00681FE0">
            <w:pPr>
              <w:pBdr>
                <w:top w:val="nil"/>
                <w:left w:val="nil"/>
                <w:bottom w:val="nil"/>
                <w:right w:val="nil"/>
                <w:between w:val="nil"/>
              </w:pBdr>
              <w:spacing w:after="200" w:line="276" w:lineRule="auto"/>
              <w:ind w:left="1" w:hanging="3"/>
              <w:rPr>
                <w:rFonts w:ascii="Arial" w:eastAsia="Arial" w:hAnsi="Arial" w:cs="Arial"/>
                <w:color w:val="000000"/>
                <w:sz w:val="20"/>
                <w:szCs w:val="20"/>
              </w:rPr>
            </w:pPr>
          </w:p>
        </w:tc>
      </w:tr>
      <w:tr w:rsidR="00681FE0" w:rsidRPr="00333472">
        <w:trPr>
          <w:cantSplit/>
          <w:trHeight w:val="272"/>
        </w:trPr>
        <w:tc>
          <w:tcPr>
            <w:tcW w:w="2702" w:type="dxa"/>
            <w:vMerge w:val="restart"/>
          </w:tcPr>
          <w:p w:rsidR="00681FE0" w:rsidRPr="00333472"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0"/>
                <w:szCs w:val="20"/>
              </w:rPr>
            </w:pPr>
            <w:r w:rsidRPr="00333472">
              <w:rPr>
                <w:rFonts w:ascii="Arial" w:eastAsia="Arial" w:hAnsi="Arial" w:cs="Arial"/>
                <w:color w:val="000000"/>
                <w:sz w:val="20"/>
                <w:szCs w:val="20"/>
              </w:rPr>
              <w:t>Docenti</w:t>
            </w:r>
          </w:p>
        </w:tc>
        <w:tc>
          <w:tcPr>
            <w:tcW w:w="3786" w:type="dxa"/>
          </w:tcPr>
          <w:p w:rsidR="00681FE0" w:rsidRPr="00333472" w:rsidRDefault="00681FE0">
            <w:pPr>
              <w:pBdr>
                <w:top w:val="nil"/>
                <w:left w:val="nil"/>
                <w:bottom w:val="nil"/>
                <w:right w:val="nil"/>
                <w:between w:val="nil"/>
              </w:pBdr>
              <w:spacing w:after="200"/>
              <w:ind w:left="1" w:hanging="3"/>
              <w:rPr>
                <w:rFonts w:ascii="Arial" w:eastAsia="Arial" w:hAnsi="Arial" w:cs="Arial"/>
                <w:color w:val="000000"/>
                <w:sz w:val="20"/>
                <w:szCs w:val="20"/>
              </w:rPr>
            </w:pPr>
          </w:p>
        </w:tc>
      </w:tr>
      <w:tr w:rsidR="00681FE0" w:rsidRPr="00333472">
        <w:trPr>
          <w:cantSplit/>
          <w:trHeight w:val="262"/>
        </w:trPr>
        <w:tc>
          <w:tcPr>
            <w:tcW w:w="2702" w:type="dxa"/>
            <w:vMerge/>
          </w:tcPr>
          <w:p w:rsidR="00681FE0" w:rsidRPr="00333472" w:rsidRDefault="00681FE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786" w:type="dxa"/>
          </w:tcPr>
          <w:p w:rsidR="00681FE0" w:rsidRPr="00333472" w:rsidRDefault="00681FE0">
            <w:pPr>
              <w:pBdr>
                <w:top w:val="nil"/>
                <w:left w:val="nil"/>
                <w:bottom w:val="nil"/>
                <w:right w:val="nil"/>
                <w:between w:val="nil"/>
              </w:pBdr>
              <w:spacing w:after="200"/>
              <w:ind w:left="1" w:hanging="3"/>
              <w:rPr>
                <w:rFonts w:ascii="Arial" w:eastAsia="Arial" w:hAnsi="Arial" w:cs="Arial"/>
                <w:color w:val="000000"/>
                <w:sz w:val="20"/>
                <w:szCs w:val="20"/>
              </w:rPr>
            </w:pPr>
          </w:p>
        </w:tc>
      </w:tr>
      <w:tr w:rsidR="00681FE0" w:rsidRPr="00333472">
        <w:trPr>
          <w:cantSplit/>
          <w:trHeight w:val="262"/>
        </w:trPr>
        <w:tc>
          <w:tcPr>
            <w:tcW w:w="2702" w:type="dxa"/>
            <w:vMerge/>
          </w:tcPr>
          <w:p w:rsidR="00681FE0" w:rsidRPr="00333472" w:rsidRDefault="00681FE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786" w:type="dxa"/>
          </w:tcPr>
          <w:p w:rsidR="00681FE0" w:rsidRPr="00333472" w:rsidRDefault="00681FE0">
            <w:pPr>
              <w:pBdr>
                <w:top w:val="nil"/>
                <w:left w:val="nil"/>
                <w:bottom w:val="nil"/>
                <w:right w:val="nil"/>
                <w:between w:val="nil"/>
              </w:pBdr>
              <w:spacing w:after="200"/>
              <w:ind w:left="1" w:hanging="3"/>
              <w:rPr>
                <w:rFonts w:ascii="Arial" w:eastAsia="Arial" w:hAnsi="Arial" w:cs="Arial"/>
                <w:color w:val="000000"/>
                <w:sz w:val="20"/>
                <w:szCs w:val="20"/>
              </w:rPr>
            </w:pPr>
          </w:p>
        </w:tc>
      </w:tr>
      <w:tr w:rsidR="00681FE0" w:rsidRPr="00333472">
        <w:trPr>
          <w:cantSplit/>
          <w:trHeight w:val="262"/>
        </w:trPr>
        <w:tc>
          <w:tcPr>
            <w:tcW w:w="2702" w:type="dxa"/>
            <w:vMerge/>
          </w:tcPr>
          <w:p w:rsidR="00681FE0" w:rsidRPr="00333472" w:rsidRDefault="00681FE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786" w:type="dxa"/>
          </w:tcPr>
          <w:p w:rsidR="00681FE0" w:rsidRPr="00333472" w:rsidRDefault="00681FE0">
            <w:pPr>
              <w:pBdr>
                <w:top w:val="nil"/>
                <w:left w:val="nil"/>
                <w:bottom w:val="nil"/>
                <w:right w:val="nil"/>
                <w:between w:val="nil"/>
              </w:pBdr>
              <w:spacing w:after="200"/>
              <w:ind w:left="1" w:hanging="3"/>
              <w:rPr>
                <w:rFonts w:ascii="Arial" w:eastAsia="Arial" w:hAnsi="Arial" w:cs="Arial"/>
                <w:color w:val="000000"/>
                <w:sz w:val="20"/>
                <w:szCs w:val="20"/>
              </w:rPr>
            </w:pPr>
          </w:p>
        </w:tc>
      </w:tr>
      <w:tr w:rsidR="00681FE0" w:rsidRPr="00333472">
        <w:trPr>
          <w:cantSplit/>
          <w:trHeight w:val="262"/>
        </w:trPr>
        <w:tc>
          <w:tcPr>
            <w:tcW w:w="2702" w:type="dxa"/>
            <w:vMerge/>
          </w:tcPr>
          <w:p w:rsidR="00681FE0" w:rsidRPr="00333472" w:rsidRDefault="00681FE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786" w:type="dxa"/>
          </w:tcPr>
          <w:p w:rsidR="00681FE0" w:rsidRPr="00333472" w:rsidRDefault="00681FE0">
            <w:pPr>
              <w:pBdr>
                <w:top w:val="nil"/>
                <w:left w:val="nil"/>
                <w:bottom w:val="nil"/>
                <w:right w:val="nil"/>
                <w:between w:val="nil"/>
              </w:pBdr>
              <w:spacing w:after="200"/>
              <w:ind w:left="1" w:hanging="3"/>
              <w:rPr>
                <w:rFonts w:ascii="Arial" w:eastAsia="Arial" w:hAnsi="Arial" w:cs="Arial"/>
                <w:color w:val="000000"/>
                <w:sz w:val="20"/>
                <w:szCs w:val="20"/>
              </w:rPr>
            </w:pPr>
          </w:p>
        </w:tc>
      </w:tr>
      <w:tr w:rsidR="00681FE0" w:rsidRPr="00333472">
        <w:trPr>
          <w:cantSplit/>
          <w:trHeight w:val="262"/>
        </w:trPr>
        <w:tc>
          <w:tcPr>
            <w:tcW w:w="2702" w:type="dxa"/>
            <w:vMerge/>
          </w:tcPr>
          <w:p w:rsidR="00681FE0" w:rsidRPr="00333472" w:rsidRDefault="00681FE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786" w:type="dxa"/>
          </w:tcPr>
          <w:p w:rsidR="00681FE0" w:rsidRPr="00333472" w:rsidRDefault="00681FE0">
            <w:pPr>
              <w:pBdr>
                <w:top w:val="nil"/>
                <w:left w:val="nil"/>
                <w:bottom w:val="nil"/>
                <w:right w:val="nil"/>
                <w:between w:val="nil"/>
              </w:pBdr>
              <w:spacing w:after="200"/>
              <w:ind w:left="1" w:hanging="3"/>
              <w:rPr>
                <w:rFonts w:ascii="Arial" w:eastAsia="Arial" w:hAnsi="Arial" w:cs="Arial"/>
                <w:color w:val="000000"/>
                <w:sz w:val="20"/>
                <w:szCs w:val="20"/>
              </w:rPr>
            </w:pPr>
          </w:p>
        </w:tc>
      </w:tr>
      <w:tr w:rsidR="00681FE0" w:rsidRPr="00333472">
        <w:trPr>
          <w:cantSplit/>
          <w:trHeight w:val="262"/>
        </w:trPr>
        <w:tc>
          <w:tcPr>
            <w:tcW w:w="2702" w:type="dxa"/>
            <w:vMerge/>
          </w:tcPr>
          <w:p w:rsidR="00681FE0" w:rsidRPr="00333472" w:rsidRDefault="00681FE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786" w:type="dxa"/>
          </w:tcPr>
          <w:p w:rsidR="00681FE0" w:rsidRPr="00333472" w:rsidRDefault="00681FE0">
            <w:pPr>
              <w:pBdr>
                <w:top w:val="nil"/>
                <w:left w:val="nil"/>
                <w:bottom w:val="nil"/>
                <w:right w:val="nil"/>
                <w:between w:val="nil"/>
              </w:pBdr>
              <w:spacing w:after="200"/>
              <w:ind w:left="1" w:hanging="3"/>
              <w:rPr>
                <w:rFonts w:ascii="Arial" w:eastAsia="Arial" w:hAnsi="Arial" w:cs="Arial"/>
                <w:color w:val="000000"/>
                <w:sz w:val="20"/>
                <w:szCs w:val="20"/>
              </w:rPr>
            </w:pPr>
          </w:p>
        </w:tc>
      </w:tr>
      <w:tr w:rsidR="00681FE0" w:rsidRPr="00333472">
        <w:trPr>
          <w:trHeight w:val="262"/>
        </w:trPr>
        <w:tc>
          <w:tcPr>
            <w:tcW w:w="2702" w:type="dxa"/>
          </w:tcPr>
          <w:p w:rsidR="00681FE0" w:rsidRPr="00333472"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0"/>
                <w:szCs w:val="20"/>
              </w:rPr>
            </w:pPr>
            <w:r w:rsidRPr="00333472">
              <w:rPr>
                <w:rFonts w:ascii="Arial" w:eastAsia="Arial" w:hAnsi="Arial" w:cs="Arial"/>
                <w:color w:val="000000"/>
                <w:sz w:val="20"/>
                <w:szCs w:val="20"/>
              </w:rPr>
              <w:t>Referente BES</w:t>
            </w:r>
          </w:p>
        </w:tc>
        <w:tc>
          <w:tcPr>
            <w:tcW w:w="3786" w:type="dxa"/>
          </w:tcPr>
          <w:p w:rsidR="00681FE0" w:rsidRPr="00333472" w:rsidRDefault="00681FE0">
            <w:pPr>
              <w:pBdr>
                <w:top w:val="nil"/>
                <w:left w:val="nil"/>
                <w:bottom w:val="nil"/>
                <w:right w:val="nil"/>
                <w:between w:val="nil"/>
              </w:pBdr>
              <w:spacing w:after="200" w:line="276" w:lineRule="auto"/>
              <w:ind w:left="1" w:hanging="3"/>
              <w:rPr>
                <w:rFonts w:ascii="Arial" w:eastAsia="Arial" w:hAnsi="Arial" w:cs="Arial"/>
                <w:color w:val="000000"/>
                <w:sz w:val="20"/>
                <w:szCs w:val="20"/>
              </w:rPr>
            </w:pPr>
          </w:p>
        </w:tc>
      </w:tr>
      <w:tr w:rsidR="00681FE0" w:rsidRPr="00333472">
        <w:trPr>
          <w:trHeight w:val="108"/>
        </w:trPr>
        <w:tc>
          <w:tcPr>
            <w:tcW w:w="2702" w:type="dxa"/>
          </w:tcPr>
          <w:p w:rsidR="00681FE0" w:rsidRPr="00333472"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0"/>
                <w:szCs w:val="20"/>
              </w:rPr>
            </w:pPr>
            <w:r w:rsidRPr="00333472">
              <w:rPr>
                <w:rFonts w:ascii="Arial" w:eastAsia="Arial" w:hAnsi="Arial" w:cs="Arial"/>
                <w:color w:val="000000"/>
                <w:sz w:val="20"/>
                <w:szCs w:val="20"/>
              </w:rPr>
              <w:t>Dirigente Scolastico</w:t>
            </w:r>
          </w:p>
        </w:tc>
        <w:tc>
          <w:tcPr>
            <w:tcW w:w="3786" w:type="dxa"/>
          </w:tcPr>
          <w:p w:rsidR="00681FE0" w:rsidRPr="00333472" w:rsidRDefault="00681FE0">
            <w:pPr>
              <w:pBdr>
                <w:top w:val="nil"/>
                <w:left w:val="nil"/>
                <w:bottom w:val="nil"/>
                <w:right w:val="nil"/>
                <w:between w:val="nil"/>
              </w:pBdr>
              <w:spacing w:after="200" w:line="276" w:lineRule="auto"/>
              <w:ind w:left="1" w:hanging="3"/>
              <w:rPr>
                <w:rFonts w:ascii="Arial" w:eastAsia="Arial" w:hAnsi="Arial" w:cs="Arial"/>
                <w:color w:val="000000"/>
                <w:sz w:val="20"/>
                <w:szCs w:val="20"/>
              </w:rPr>
            </w:pPr>
          </w:p>
        </w:tc>
      </w:tr>
    </w:tbl>
    <w:p w:rsidR="00681FE0" w:rsidRDefault="00681FE0">
      <w:pPr>
        <w:tabs>
          <w:tab w:val="center" w:pos="7371"/>
        </w:tabs>
        <w:spacing w:after="113"/>
        <w:rPr>
          <w:rFonts w:ascii="Arial" w:eastAsia="Arial" w:hAnsi="Arial" w:cs="Arial"/>
          <w:sz w:val="22"/>
          <w:szCs w:val="22"/>
        </w:rPr>
      </w:pPr>
    </w:p>
    <w:sectPr w:rsidR="00681FE0">
      <w:footerReference w:type="even" r:id="rId14"/>
      <w:footerReference w:type="default" r:id="rId15"/>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499" w:rsidRDefault="00B86499">
      <w:r>
        <w:separator/>
      </w:r>
    </w:p>
  </w:endnote>
  <w:endnote w:type="continuationSeparator" w:id="0">
    <w:p w:rsidR="00B86499" w:rsidRDefault="00B8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Lohit Hindi">
    <w:altName w:val="MS Mincho"/>
    <w:panose1 w:val="020B0604020202020204"/>
    <w:charset w:val="00"/>
    <w:family w:val="roman"/>
    <w:notTrueType/>
    <w:pitch w:val="default"/>
  </w:font>
  <w:font w:name="Liberation Sans">
    <w:panose1 w:val="020B0604020202020204"/>
    <w:charset w:val="00"/>
    <w:family w:val="roman"/>
    <w:notTrueType/>
    <w:pitch w:val="default"/>
  </w:font>
  <w:font w:name="Droid Sans">
    <w:panose1 w:val="020B0604020202020204"/>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FE0" w:rsidRDefault="00F56F38">
    <w:pPr>
      <w:pBdr>
        <w:top w:val="nil"/>
        <w:left w:val="nil"/>
        <w:bottom w:val="nil"/>
        <w:right w:val="nil"/>
        <w:between w:val="nil"/>
      </w:pBdr>
      <w:tabs>
        <w:tab w:val="center" w:pos="4819"/>
        <w:tab w:val="right" w:pos="9638"/>
      </w:tabs>
      <w:ind w:hanging="2"/>
      <w:jc w:val="right"/>
      <w:rPr>
        <w:color w:val="000000"/>
      </w:rPr>
    </w:pPr>
    <w:r>
      <w:rPr>
        <w:color w:val="000000"/>
      </w:rPr>
      <w:fldChar w:fldCharType="begin"/>
    </w:r>
    <w:r>
      <w:rPr>
        <w:color w:val="000000"/>
      </w:rPr>
      <w:instrText>PAGE</w:instrText>
    </w:r>
    <w:r>
      <w:rPr>
        <w:color w:val="000000"/>
      </w:rPr>
      <w:fldChar w:fldCharType="separate"/>
    </w:r>
    <w:r w:rsidR="00A44F5B">
      <w:rPr>
        <w:noProof/>
        <w:color w:val="000000"/>
      </w:rPr>
      <w:t>1</w:t>
    </w:r>
    <w:r>
      <w:rPr>
        <w:color w:val="000000"/>
      </w:rPr>
      <w:fldChar w:fldCharType="end"/>
    </w:r>
  </w:p>
  <w:p w:rsidR="00681FE0" w:rsidRDefault="00681FE0">
    <w:pPr>
      <w:pBdr>
        <w:top w:val="nil"/>
        <w:left w:val="nil"/>
        <w:bottom w:val="nil"/>
        <w:right w:val="nil"/>
        <w:between w:val="nil"/>
      </w:pBdr>
      <w:tabs>
        <w:tab w:val="center" w:pos="4819"/>
        <w:tab w:val="right" w:pos="9638"/>
      </w:tabs>
      <w:ind w:hanging="2"/>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FE0" w:rsidRDefault="00F56F38">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681FE0" w:rsidRDefault="00681FE0">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FE0" w:rsidRDefault="00F56F38">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A44F5B">
      <w:rPr>
        <w:noProof/>
        <w:color w:val="000000"/>
      </w:rPr>
      <w:t>6</w:t>
    </w:r>
    <w:r>
      <w:rPr>
        <w:color w:val="000000"/>
      </w:rPr>
      <w:fldChar w:fldCharType="end"/>
    </w:r>
  </w:p>
  <w:p w:rsidR="00681FE0" w:rsidRDefault="00681FE0">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499" w:rsidRDefault="00B86499">
      <w:r>
        <w:separator/>
      </w:r>
    </w:p>
  </w:footnote>
  <w:footnote w:type="continuationSeparator" w:id="0">
    <w:p w:rsidR="00B86499" w:rsidRDefault="00B86499">
      <w:r>
        <w:continuationSeparator/>
      </w:r>
    </w:p>
  </w:footnote>
  <w:footnote w:id="1">
    <w:p w:rsidR="00681FE0" w:rsidRDefault="00F56F38">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Descrivere brevemente</w:t>
      </w:r>
    </w:p>
  </w:footnote>
  <w:footnote w:id="2">
    <w:p w:rsidR="00681FE0" w:rsidRDefault="00F56F3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“Le scuole – con determinazioni assunte dai Consigli di classe, risultanti dall’esame della documentazione clinica presentata dalle famiglie e sulla base di considerazioni di carattere </w:t>
      </w:r>
      <w:r>
        <w:rPr>
          <w:sz w:val="20"/>
          <w:szCs w:val="20"/>
        </w:rPr>
        <w:t>psicopedagogico</w:t>
      </w:r>
      <w:r>
        <w:rPr>
          <w:color w:val="000000"/>
          <w:sz w:val="20"/>
          <w:szCs w:val="20"/>
        </w:rPr>
        <w:t xml:space="preserve"> e didattico -  possono avvalersi per tutti gli alunni con bisogni educativi speciali degli strumenti compensativi e delle misure compensative previste dalle disposizioni attuative della Legge 170/2010 (DM 5669/2011), meglio descritte nelle allegate linee guida”.  D.M. 27/12/2012 </w:t>
      </w:r>
      <w:r>
        <w:rPr>
          <w:i/>
          <w:color w:val="000000"/>
          <w:sz w:val="20"/>
          <w:szCs w:val="20"/>
        </w:rPr>
        <w:t>“Strumenti d’intervento per alunni con Bisogni Educativi Speciali e organizzazione territoriale per l’inclusione scolastica”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67BA"/>
    <w:multiLevelType w:val="multilevel"/>
    <w:tmpl w:val="19BA5822"/>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 w15:restartNumberingAfterBreak="0">
    <w:nsid w:val="2D4D2CC8"/>
    <w:multiLevelType w:val="multilevel"/>
    <w:tmpl w:val="6E88F0C8"/>
    <w:lvl w:ilvl="0">
      <w:start w:val="1"/>
      <w:numFmt w:val="decimal"/>
      <w:lvlText w:val="%1."/>
      <w:lvlJc w:val="left"/>
      <w:pPr>
        <w:ind w:left="720" w:hanging="360"/>
      </w:pPr>
      <w:rPr>
        <w:sz w:val="28"/>
        <w:szCs w:val="28"/>
      </w:rPr>
    </w:lvl>
    <w:lvl w:ilvl="1">
      <w:start w:val="2"/>
      <w:numFmt w:val="decimal"/>
      <w:lvlText w:val="%1.%2"/>
      <w:lvlJc w:val="left"/>
      <w:pPr>
        <w:ind w:left="820" w:hanging="4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33B03571"/>
    <w:multiLevelType w:val="multilevel"/>
    <w:tmpl w:val="D584E58C"/>
    <w:lvl w:ilvl="0">
      <w:start w:val="1"/>
      <w:numFmt w:val="bullet"/>
      <w:lvlText w:val="□"/>
      <w:lvlJc w:val="left"/>
      <w:pPr>
        <w:ind w:left="786" w:hanging="360"/>
      </w:pPr>
      <w:rPr>
        <w:rFonts w:ascii="Noto Sans Symbols" w:eastAsia="Noto Sans Symbols" w:hAnsi="Noto Sans Symbols" w:cs="Noto Sans Symbols"/>
        <w:sz w:val="28"/>
        <w:szCs w:val="28"/>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3ADD5DD9"/>
    <w:multiLevelType w:val="multilevel"/>
    <w:tmpl w:val="175EE50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B039D2"/>
    <w:multiLevelType w:val="multilevel"/>
    <w:tmpl w:val="E500E40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C71AE0"/>
    <w:multiLevelType w:val="multilevel"/>
    <w:tmpl w:val="683AF0C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E519EE"/>
    <w:multiLevelType w:val="multilevel"/>
    <w:tmpl w:val="F6666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5566EC"/>
    <w:multiLevelType w:val="multilevel"/>
    <w:tmpl w:val="79A29D24"/>
    <w:lvl w:ilvl="0">
      <w:start w:val="1"/>
      <w:numFmt w:val="bullet"/>
      <w:lvlText w:val="□"/>
      <w:lvlJc w:val="left"/>
      <w:pPr>
        <w:ind w:left="928" w:hanging="360"/>
      </w:pPr>
      <w:rPr>
        <w:rFonts w:ascii="Noto Sans Symbols" w:eastAsia="Noto Sans Symbols" w:hAnsi="Noto Sans Symbols" w:cs="Noto Sans Symbols"/>
        <w:sz w:val="28"/>
        <w:szCs w:val="28"/>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8" w15:restartNumberingAfterBreak="0">
    <w:nsid w:val="5F11600C"/>
    <w:multiLevelType w:val="multilevel"/>
    <w:tmpl w:val="FFC0F014"/>
    <w:lvl w:ilvl="0">
      <w:start w:val="1"/>
      <w:numFmt w:val="decimal"/>
      <w:lvlText w:val="D%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F2B035E"/>
    <w:multiLevelType w:val="multilevel"/>
    <w:tmpl w:val="AFFAB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7E6BA7"/>
    <w:multiLevelType w:val="multilevel"/>
    <w:tmpl w:val="479C9CEC"/>
    <w:lvl w:ilvl="0">
      <w:start w:val="1"/>
      <w:numFmt w:val="decimal"/>
      <w:lvlText w:val="C%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10"/>
  </w:num>
  <w:num w:numId="3">
    <w:abstractNumId w:val="7"/>
  </w:num>
  <w:num w:numId="4">
    <w:abstractNumId w:val="0"/>
  </w:num>
  <w:num w:numId="5">
    <w:abstractNumId w:val="3"/>
  </w:num>
  <w:num w:numId="6">
    <w:abstractNumId w:val="6"/>
  </w:num>
  <w:num w:numId="7">
    <w:abstractNumId w:val="2"/>
  </w:num>
  <w:num w:numId="8">
    <w:abstractNumId w:val="9"/>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E0"/>
    <w:rsid w:val="000A48FE"/>
    <w:rsid w:val="001309A2"/>
    <w:rsid w:val="00195A7C"/>
    <w:rsid w:val="001D3038"/>
    <w:rsid w:val="001D7D86"/>
    <w:rsid w:val="001E3BE0"/>
    <w:rsid w:val="00333472"/>
    <w:rsid w:val="0045713E"/>
    <w:rsid w:val="00544A46"/>
    <w:rsid w:val="00681FE0"/>
    <w:rsid w:val="00922787"/>
    <w:rsid w:val="009702DA"/>
    <w:rsid w:val="00A44F5B"/>
    <w:rsid w:val="00AD2F6C"/>
    <w:rsid w:val="00B86499"/>
    <w:rsid w:val="00CC36D4"/>
    <w:rsid w:val="00DB66F4"/>
    <w:rsid w:val="00EB746B"/>
    <w:rsid w:val="00F56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FE0B"/>
  <w15:docId w15:val="{A88474E8-FD09-E643-AB40-16C48ABD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666D"/>
    <w:pPr>
      <w:suppressAutoHyphens/>
    </w:pPr>
    <w:rPr>
      <w:lang w:eastAsia="ar-SA"/>
    </w:rPr>
  </w:style>
  <w:style w:type="paragraph" w:styleId="Titolo1">
    <w:name w:val="heading 1"/>
    <w:basedOn w:val="Normale"/>
    <w:next w:val="Normale"/>
    <w:link w:val="Titolo1Carattere"/>
    <w:qFormat/>
    <w:rsid w:val="0084724A"/>
    <w:pPr>
      <w:keepNext/>
      <w:snapToGrid w:val="0"/>
      <w:outlineLvl w:val="0"/>
    </w:pPr>
    <w:rPr>
      <w:rFonts w:ascii="Arial" w:hAnsi="Arial" w:cs="Arial"/>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qFormat/>
    <w:rsid w:val="0084724A"/>
    <w:pPr>
      <w:keepNext/>
      <w:snapToGrid w:val="0"/>
      <w:outlineLvl w:val="2"/>
    </w:pPr>
    <w:rPr>
      <w:rFonts w:ascii="Arial" w:hAnsi="Arial" w:cs="Arial"/>
      <w:b/>
      <w:bCs/>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84724A"/>
    <w:pPr>
      <w:suppressAutoHyphens w:val="0"/>
      <w:jc w:val="center"/>
    </w:pPr>
    <w:rPr>
      <w:rFonts w:ascii="Book Antiqua" w:eastAsiaTheme="minorHAnsi" w:hAnsi="Book Antiqua" w:cs="Book Antiqua"/>
      <w:b/>
      <w:sz w:val="28"/>
      <w:lang w:eastAsia="en-US"/>
    </w:rPr>
  </w:style>
  <w:style w:type="character" w:customStyle="1" w:styleId="Titolo1Carattere">
    <w:name w:val="Titolo 1 Carattere"/>
    <w:basedOn w:val="Carpredefinitoparagrafo"/>
    <w:link w:val="Titolo1"/>
    <w:rsid w:val="0084724A"/>
    <w:rPr>
      <w:rFonts w:ascii="Arial" w:eastAsia="Times New Roman" w:hAnsi="Arial" w:cs="Arial"/>
      <w:sz w:val="28"/>
      <w:szCs w:val="28"/>
      <w:lang w:eastAsia="ar-SA"/>
    </w:rPr>
  </w:style>
  <w:style w:type="character" w:customStyle="1" w:styleId="Titolo3Carattere">
    <w:name w:val="Titolo 3 Carattere"/>
    <w:basedOn w:val="Carpredefinitoparagrafo"/>
    <w:link w:val="Titolo3"/>
    <w:rsid w:val="0084724A"/>
    <w:rPr>
      <w:rFonts w:ascii="Arial" w:eastAsia="Times New Roman" w:hAnsi="Arial" w:cs="Arial"/>
      <w:b/>
      <w:bCs/>
      <w:sz w:val="28"/>
      <w:szCs w:val="28"/>
      <w:lang w:eastAsia="ar-SA"/>
    </w:rPr>
  </w:style>
  <w:style w:type="paragraph" w:styleId="Testofumetto">
    <w:name w:val="Balloon Text"/>
    <w:basedOn w:val="Normale"/>
    <w:link w:val="TestofumettoCarattere"/>
    <w:unhideWhenUsed/>
    <w:rsid w:val="0084724A"/>
    <w:rPr>
      <w:rFonts w:ascii="Tahoma" w:hAnsi="Tahoma" w:cs="Tahoma"/>
      <w:sz w:val="16"/>
      <w:szCs w:val="16"/>
    </w:rPr>
  </w:style>
  <w:style w:type="character" w:customStyle="1" w:styleId="TestofumettoCarattere">
    <w:name w:val="Testo fumetto Carattere"/>
    <w:basedOn w:val="Carpredefinitoparagrafo"/>
    <w:link w:val="Testofumetto"/>
    <w:rsid w:val="0084724A"/>
    <w:rPr>
      <w:rFonts w:ascii="Tahoma" w:eastAsia="Times New Roman" w:hAnsi="Tahoma" w:cs="Tahoma"/>
      <w:sz w:val="16"/>
      <w:szCs w:val="16"/>
      <w:lang w:eastAsia="ar-SA"/>
    </w:rPr>
  </w:style>
  <w:style w:type="paragraph" w:styleId="Intestazione">
    <w:name w:val="header"/>
    <w:basedOn w:val="Normale"/>
    <w:next w:val="Corpotesto"/>
    <w:link w:val="IntestazioneCarattere"/>
    <w:rsid w:val="0084724A"/>
    <w:pPr>
      <w:keepNext/>
      <w:spacing w:before="240" w:after="120"/>
    </w:pPr>
    <w:rPr>
      <w:rFonts w:ascii="Arial" w:eastAsia="Lucida Sans Unicode" w:hAnsi="Arial" w:cs="Tahoma"/>
      <w:sz w:val="28"/>
      <w:szCs w:val="28"/>
    </w:rPr>
  </w:style>
  <w:style w:type="character" w:customStyle="1" w:styleId="IntestazioneCarattere">
    <w:name w:val="Intestazione Carattere"/>
    <w:basedOn w:val="Carpredefinitoparagrafo"/>
    <w:link w:val="Intestazione"/>
    <w:rsid w:val="0084724A"/>
    <w:rPr>
      <w:rFonts w:ascii="Arial" w:eastAsia="Lucida Sans Unicode" w:hAnsi="Arial" w:cs="Tahoma"/>
      <w:sz w:val="28"/>
      <w:szCs w:val="28"/>
      <w:lang w:eastAsia="ar-SA"/>
    </w:rPr>
  </w:style>
  <w:style w:type="paragraph" w:styleId="Corpotesto">
    <w:name w:val="Body Text"/>
    <w:basedOn w:val="Normale"/>
    <w:link w:val="CorpotestoCarattere"/>
    <w:semiHidden/>
    <w:rsid w:val="0084724A"/>
    <w:pPr>
      <w:spacing w:after="120"/>
    </w:pPr>
  </w:style>
  <w:style w:type="character" w:customStyle="1" w:styleId="CorpotestoCarattere">
    <w:name w:val="Corpo testo Carattere"/>
    <w:basedOn w:val="Carpredefinitoparagrafo"/>
    <w:link w:val="Corpotesto"/>
    <w:semiHidden/>
    <w:rsid w:val="0084724A"/>
    <w:rPr>
      <w:rFonts w:ascii="Times New Roman" w:eastAsia="Times New Roman" w:hAnsi="Times New Roman" w:cs="Times New Roman"/>
      <w:lang w:eastAsia="ar-SA"/>
    </w:rPr>
  </w:style>
  <w:style w:type="character" w:customStyle="1" w:styleId="CorpodeltestoCarattere">
    <w:name w:val="Corpo del testo Carattere"/>
    <w:semiHidden/>
    <w:rsid w:val="0084724A"/>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rsid w:val="0084724A"/>
    <w:pPr>
      <w:autoSpaceDE w:val="0"/>
      <w:jc w:val="both"/>
    </w:pPr>
    <w:rPr>
      <w:rFonts w:ascii="Arial" w:hAnsi="Arial" w:cs="Arial"/>
      <w:i/>
      <w:iCs/>
      <w:sz w:val="20"/>
      <w:szCs w:val="20"/>
    </w:rPr>
  </w:style>
  <w:style w:type="character" w:customStyle="1" w:styleId="Corpodeltesto2Carattere">
    <w:name w:val="Corpo del testo 2 Carattere"/>
    <w:basedOn w:val="Carpredefinitoparagrafo"/>
    <w:link w:val="Corpodeltesto2"/>
    <w:semiHidden/>
    <w:rsid w:val="0084724A"/>
    <w:rPr>
      <w:rFonts w:ascii="Arial" w:eastAsia="Times New Roman" w:hAnsi="Arial" w:cs="Arial"/>
      <w:i/>
      <w:iCs/>
      <w:sz w:val="20"/>
      <w:szCs w:val="20"/>
      <w:lang w:eastAsia="ar-SA"/>
    </w:rPr>
  </w:style>
  <w:style w:type="paragraph" w:styleId="Corpodeltesto3">
    <w:name w:val="Body Text 3"/>
    <w:basedOn w:val="Normale"/>
    <w:link w:val="Corpodeltesto3Carattere"/>
    <w:semiHidden/>
    <w:rsid w:val="0084724A"/>
    <w:rPr>
      <w:rFonts w:ascii="Arial" w:hAnsi="Arial" w:cs="Arial"/>
      <w:i/>
      <w:iCs/>
    </w:rPr>
  </w:style>
  <w:style w:type="character" w:customStyle="1" w:styleId="Corpodeltesto3Carattere">
    <w:name w:val="Corpo del testo 3 Carattere"/>
    <w:basedOn w:val="Carpredefinitoparagrafo"/>
    <w:link w:val="Corpodeltesto3"/>
    <w:semiHidden/>
    <w:rsid w:val="0084724A"/>
    <w:rPr>
      <w:rFonts w:ascii="Arial" w:eastAsia="Times New Roman" w:hAnsi="Arial" w:cs="Arial"/>
      <w:i/>
      <w:iCs/>
      <w:lang w:eastAsia="ar-SA"/>
    </w:rPr>
  </w:style>
  <w:style w:type="paragraph" w:customStyle="1" w:styleId="Elencoacolori-Colore11">
    <w:name w:val="Elenco a colori - Colore 11"/>
    <w:basedOn w:val="Normale"/>
    <w:uiPriority w:val="34"/>
    <w:qFormat/>
    <w:rsid w:val="0084724A"/>
    <w:pPr>
      <w:ind w:left="720"/>
      <w:contextualSpacing/>
    </w:pPr>
  </w:style>
  <w:style w:type="paragraph" w:styleId="Elenco">
    <w:name w:val="List"/>
    <w:basedOn w:val="Corpotesto"/>
    <w:rsid w:val="0084724A"/>
    <w:rPr>
      <w:rFonts w:cs="Tahoma"/>
    </w:rPr>
  </w:style>
  <w:style w:type="paragraph" w:styleId="Pidipagina">
    <w:name w:val="footer"/>
    <w:basedOn w:val="Normale"/>
    <w:link w:val="PidipaginaCarattere"/>
    <w:uiPriority w:val="99"/>
    <w:unhideWhenUsed/>
    <w:rsid w:val="0084724A"/>
    <w:pPr>
      <w:tabs>
        <w:tab w:val="center" w:pos="4819"/>
        <w:tab w:val="right" w:pos="9638"/>
      </w:tabs>
    </w:pPr>
  </w:style>
  <w:style w:type="character" w:customStyle="1" w:styleId="PidipaginaCarattere">
    <w:name w:val="Piè di pagina Carattere"/>
    <w:basedOn w:val="Carpredefinitoparagrafo"/>
    <w:link w:val="Pidipagina"/>
    <w:uiPriority w:val="99"/>
    <w:rsid w:val="0084724A"/>
    <w:rPr>
      <w:rFonts w:ascii="Times New Roman" w:eastAsia="Times New Roman" w:hAnsi="Times New Roman" w:cs="Times New Roman"/>
      <w:lang w:eastAsia="ar-SA"/>
    </w:rPr>
  </w:style>
  <w:style w:type="character" w:styleId="Enfasicorsivo">
    <w:name w:val="Emphasis"/>
    <w:uiPriority w:val="20"/>
    <w:qFormat/>
    <w:rsid w:val="0084724A"/>
    <w:rPr>
      <w:b/>
      <w:bCs/>
      <w:i w:val="0"/>
      <w:iCs w:val="0"/>
    </w:rPr>
  </w:style>
  <w:style w:type="table" w:styleId="Grigliatabella">
    <w:name w:val="Table Grid"/>
    <w:basedOn w:val="Tabellanormale"/>
    <w:uiPriority w:val="59"/>
    <w:rsid w:val="0084724A"/>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
    <w:name w:val="Griglia tabella1"/>
    <w:basedOn w:val="Tabellanormale"/>
    <w:next w:val="Grigliatabella"/>
    <w:uiPriority w:val="59"/>
    <w:rsid w:val="008472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4724A"/>
    <w:rPr>
      <w:rFonts w:ascii="Symbol" w:eastAsia="Verdana" w:hAnsi="Symbol" w:cs="Symbol"/>
      <w:sz w:val="20"/>
      <w:szCs w:val="20"/>
    </w:rPr>
  </w:style>
  <w:style w:type="character" w:customStyle="1" w:styleId="WW8Num2z0">
    <w:name w:val="WW8Num2z0"/>
    <w:rsid w:val="0084724A"/>
    <w:rPr>
      <w:b/>
    </w:rPr>
  </w:style>
  <w:style w:type="character" w:customStyle="1" w:styleId="WW8Num3z0">
    <w:name w:val="WW8Num3z0"/>
    <w:rsid w:val="0084724A"/>
    <w:rPr>
      <w:rFonts w:ascii="Symbol" w:hAnsi="Symbol" w:cs="Symbol"/>
      <w:sz w:val="20"/>
      <w:szCs w:val="20"/>
    </w:rPr>
  </w:style>
  <w:style w:type="character" w:customStyle="1" w:styleId="WW8Num4z0">
    <w:name w:val="WW8Num4z0"/>
    <w:rsid w:val="0084724A"/>
    <w:rPr>
      <w:rFonts w:ascii="Symbol" w:hAnsi="Symbol" w:cs="Symbol"/>
      <w:sz w:val="20"/>
      <w:szCs w:val="20"/>
    </w:rPr>
  </w:style>
  <w:style w:type="character" w:customStyle="1" w:styleId="WW8Num5z0">
    <w:name w:val="WW8Num5z0"/>
    <w:rsid w:val="0084724A"/>
    <w:rPr>
      <w:rFonts w:ascii="Symbol" w:hAnsi="Symbol" w:cs="Symbol"/>
      <w:sz w:val="20"/>
      <w:szCs w:val="20"/>
    </w:rPr>
  </w:style>
  <w:style w:type="character" w:customStyle="1" w:styleId="WW8Num6z0">
    <w:name w:val="WW8Num6z0"/>
    <w:rsid w:val="0084724A"/>
    <w:rPr>
      <w:rFonts w:ascii="Symbol" w:hAnsi="Symbol" w:cs="Symbol"/>
      <w:sz w:val="20"/>
      <w:szCs w:val="20"/>
    </w:rPr>
  </w:style>
  <w:style w:type="character" w:customStyle="1" w:styleId="WW8Num7z0">
    <w:name w:val="WW8Num7z0"/>
    <w:rsid w:val="0084724A"/>
    <w:rPr>
      <w:rFonts w:ascii="Calibri" w:hAnsi="Calibri" w:cs="Calibri"/>
      <w:b/>
      <w:sz w:val="20"/>
      <w:szCs w:val="20"/>
    </w:rPr>
  </w:style>
  <w:style w:type="character" w:customStyle="1" w:styleId="WW8Num8z0">
    <w:name w:val="WW8Num8z0"/>
    <w:rsid w:val="0084724A"/>
  </w:style>
  <w:style w:type="character" w:customStyle="1" w:styleId="WW8Num8z1">
    <w:name w:val="WW8Num8z1"/>
    <w:rsid w:val="0084724A"/>
  </w:style>
  <w:style w:type="character" w:customStyle="1" w:styleId="WW8Num8z2">
    <w:name w:val="WW8Num8z2"/>
    <w:rsid w:val="0084724A"/>
  </w:style>
  <w:style w:type="character" w:customStyle="1" w:styleId="WW8Num8z3">
    <w:name w:val="WW8Num8z3"/>
    <w:rsid w:val="0084724A"/>
  </w:style>
  <w:style w:type="character" w:customStyle="1" w:styleId="WW8Num8z4">
    <w:name w:val="WW8Num8z4"/>
    <w:rsid w:val="0084724A"/>
  </w:style>
  <w:style w:type="character" w:customStyle="1" w:styleId="WW8Num8z5">
    <w:name w:val="WW8Num8z5"/>
    <w:rsid w:val="0084724A"/>
  </w:style>
  <w:style w:type="character" w:customStyle="1" w:styleId="WW8Num8z6">
    <w:name w:val="WW8Num8z6"/>
    <w:rsid w:val="0084724A"/>
  </w:style>
  <w:style w:type="character" w:customStyle="1" w:styleId="WW8Num8z7">
    <w:name w:val="WW8Num8z7"/>
    <w:rsid w:val="0084724A"/>
  </w:style>
  <w:style w:type="character" w:customStyle="1" w:styleId="WW8Num8z8">
    <w:name w:val="WW8Num8z8"/>
    <w:rsid w:val="0084724A"/>
  </w:style>
  <w:style w:type="character" w:customStyle="1" w:styleId="WW8Num9z0">
    <w:name w:val="WW8Num9z0"/>
    <w:rsid w:val="0084724A"/>
  </w:style>
  <w:style w:type="character" w:customStyle="1" w:styleId="WW8Num9z1">
    <w:name w:val="WW8Num9z1"/>
    <w:rsid w:val="0084724A"/>
  </w:style>
  <w:style w:type="character" w:customStyle="1" w:styleId="WW8Num9z2">
    <w:name w:val="WW8Num9z2"/>
    <w:rsid w:val="0084724A"/>
  </w:style>
  <w:style w:type="character" w:customStyle="1" w:styleId="WW8Num9z3">
    <w:name w:val="WW8Num9z3"/>
    <w:rsid w:val="0084724A"/>
  </w:style>
  <w:style w:type="character" w:customStyle="1" w:styleId="WW8Num9z4">
    <w:name w:val="WW8Num9z4"/>
    <w:rsid w:val="0084724A"/>
  </w:style>
  <w:style w:type="character" w:customStyle="1" w:styleId="WW8Num9z5">
    <w:name w:val="WW8Num9z5"/>
    <w:rsid w:val="0084724A"/>
  </w:style>
  <w:style w:type="character" w:customStyle="1" w:styleId="WW8Num9z6">
    <w:name w:val="WW8Num9z6"/>
    <w:rsid w:val="0084724A"/>
  </w:style>
  <w:style w:type="character" w:customStyle="1" w:styleId="WW8Num9z7">
    <w:name w:val="WW8Num9z7"/>
    <w:rsid w:val="0084724A"/>
  </w:style>
  <w:style w:type="character" w:customStyle="1" w:styleId="WW8Num9z8">
    <w:name w:val="WW8Num9z8"/>
    <w:rsid w:val="0084724A"/>
  </w:style>
  <w:style w:type="character" w:customStyle="1" w:styleId="Carpredefinitoparagrafo2">
    <w:name w:val="Car. predefinito paragrafo2"/>
    <w:rsid w:val="0084724A"/>
  </w:style>
  <w:style w:type="character" w:customStyle="1" w:styleId="WW8Num2z1">
    <w:name w:val="WW8Num2z1"/>
    <w:rsid w:val="0084724A"/>
    <w:rPr>
      <w:rFonts w:ascii="Courier New" w:hAnsi="Courier New" w:cs="Courier New"/>
    </w:rPr>
  </w:style>
  <w:style w:type="character" w:customStyle="1" w:styleId="WW8Num2z2">
    <w:name w:val="WW8Num2z2"/>
    <w:rsid w:val="0084724A"/>
    <w:rPr>
      <w:rFonts w:ascii="Wingdings" w:hAnsi="Wingdings" w:cs="Wingdings"/>
    </w:rPr>
  </w:style>
  <w:style w:type="character" w:customStyle="1" w:styleId="WW8Num3z1">
    <w:name w:val="WW8Num3z1"/>
    <w:rsid w:val="0084724A"/>
    <w:rPr>
      <w:rFonts w:ascii="Courier New" w:hAnsi="Courier New" w:cs="Courier New"/>
    </w:rPr>
  </w:style>
  <w:style w:type="character" w:customStyle="1" w:styleId="WW8Num3z2">
    <w:name w:val="WW8Num3z2"/>
    <w:rsid w:val="0084724A"/>
    <w:rPr>
      <w:rFonts w:ascii="Wingdings" w:hAnsi="Wingdings" w:cs="Wingdings"/>
    </w:rPr>
  </w:style>
  <w:style w:type="character" w:customStyle="1" w:styleId="WW8Num4z1">
    <w:name w:val="WW8Num4z1"/>
    <w:rsid w:val="0084724A"/>
    <w:rPr>
      <w:rFonts w:ascii="Courier New" w:hAnsi="Courier New" w:cs="Courier New"/>
    </w:rPr>
  </w:style>
  <w:style w:type="character" w:customStyle="1" w:styleId="WW8Num4z2">
    <w:name w:val="WW8Num4z2"/>
    <w:rsid w:val="0084724A"/>
    <w:rPr>
      <w:rFonts w:ascii="Wingdings" w:hAnsi="Wingdings" w:cs="Wingdings"/>
    </w:rPr>
  </w:style>
  <w:style w:type="character" w:customStyle="1" w:styleId="WW8Num6z1">
    <w:name w:val="WW8Num6z1"/>
    <w:rsid w:val="0084724A"/>
    <w:rPr>
      <w:rFonts w:ascii="Courier New" w:hAnsi="Courier New" w:cs="Courier New"/>
    </w:rPr>
  </w:style>
  <w:style w:type="character" w:customStyle="1" w:styleId="WW8Num6z2">
    <w:name w:val="WW8Num6z2"/>
    <w:rsid w:val="0084724A"/>
    <w:rPr>
      <w:rFonts w:ascii="Wingdings" w:hAnsi="Wingdings" w:cs="Wingdings"/>
    </w:rPr>
  </w:style>
  <w:style w:type="character" w:customStyle="1" w:styleId="WW8Num7z1">
    <w:name w:val="WW8Num7z1"/>
    <w:rsid w:val="0084724A"/>
    <w:rPr>
      <w:rFonts w:ascii="Courier New" w:hAnsi="Courier New" w:cs="Courier New"/>
    </w:rPr>
  </w:style>
  <w:style w:type="character" w:customStyle="1" w:styleId="WW8Num7z2">
    <w:name w:val="WW8Num7z2"/>
    <w:rsid w:val="0084724A"/>
    <w:rPr>
      <w:rFonts w:ascii="Wingdings" w:hAnsi="Wingdings" w:cs="Wingdings"/>
    </w:rPr>
  </w:style>
  <w:style w:type="character" w:customStyle="1" w:styleId="WW8Num10z0">
    <w:name w:val="WW8Num10z0"/>
    <w:rsid w:val="0084724A"/>
    <w:rPr>
      <w:b/>
    </w:rPr>
  </w:style>
  <w:style w:type="character" w:customStyle="1" w:styleId="WW8Num11z0">
    <w:name w:val="WW8Num11z0"/>
    <w:rsid w:val="0084724A"/>
    <w:rPr>
      <w:rFonts w:ascii="Symbol" w:hAnsi="Symbol" w:cs="Symbol"/>
    </w:rPr>
  </w:style>
  <w:style w:type="character" w:customStyle="1" w:styleId="WW8Num11z1">
    <w:name w:val="WW8Num11z1"/>
    <w:rsid w:val="0084724A"/>
    <w:rPr>
      <w:rFonts w:ascii="Courier New" w:hAnsi="Courier New" w:cs="Courier New"/>
    </w:rPr>
  </w:style>
  <w:style w:type="character" w:customStyle="1" w:styleId="WW8Num11z2">
    <w:name w:val="WW8Num11z2"/>
    <w:rsid w:val="0084724A"/>
    <w:rPr>
      <w:rFonts w:ascii="Wingdings" w:hAnsi="Wingdings" w:cs="Wingdings"/>
    </w:rPr>
  </w:style>
  <w:style w:type="character" w:customStyle="1" w:styleId="WW8Num12z0">
    <w:name w:val="WW8Num12z0"/>
    <w:rsid w:val="0084724A"/>
    <w:rPr>
      <w:rFonts w:ascii="Symbol" w:hAnsi="Symbol" w:cs="Symbol"/>
    </w:rPr>
  </w:style>
  <w:style w:type="character" w:customStyle="1" w:styleId="WW8Num12z1">
    <w:name w:val="WW8Num12z1"/>
    <w:rsid w:val="0084724A"/>
    <w:rPr>
      <w:rFonts w:ascii="Courier New" w:hAnsi="Courier New" w:cs="Courier New"/>
    </w:rPr>
  </w:style>
  <w:style w:type="character" w:customStyle="1" w:styleId="WW8Num12z2">
    <w:name w:val="WW8Num12z2"/>
    <w:rsid w:val="0084724A"/>
    <w:rPr>
      <w:rFonts w:ascii="Wingdings" w:hAnsi="Wingdings" w:cs="Wingdings"/>
    </w:rPr>
  </w:style>
  <w:style w:type="character" w:customStyle="1" w:styleId="Carpredefinitoparagrafo1">
    <w:name w:val="Car. predefinito paragrafo1"/>
    <w:rsid w:val="0084724A"/>
  </w:style>
  <w:style w:type="character" w:styleId="Numeropagina">
    <w:name w:val="page number"/>
    <w:basedOn w:val="Carpredefinitoparagrafo1"/>
    <w:uiPriority w:val="99"/>
    <w:rsid w:val="0084724A"/>
  </w:style>
  <w:style w:type="character" w:styleId="Collegamentoipertestuale">
    <w:name w:val="Hyperlink"/>
    <w:uiPriority w:val="99"/>
    <w:rsid w:val="0084724A"/>
    <w:rPr>
      <w:color w:val="0000FF"/>
      <w:u w:val="single"/>
    </w:rPr>
  </w:style>
  <w:style w:type="character" w:styleId="Collegamentovisitato">
    <w:name w:val="FollowedHyperlink"/>
    <w:rsid w:val="0084724A"/>
    <w:rPr>
      <w:color w:val="800080"/>
      <w:u w:val="single"/>
    </w:rPr>
  </w:style>
  <w:style w:type="character" w:customStyle="1" w:styleId="TestonotadichiusuraCarattere">
    <w:name w:val="Testo nota di chiusura Carattere"/>
    <w:basedOn w:val="Carpredefinitoparagrafo2"/>
    <w:rsid w:val="0084724A"/>
  </w:style>
  <w:style w:type="character" w:customStyle="1" w:styleId="Caratterenotadichiusura">
    <w:name w:val="Carattere nota di chiusura"/>
    <w:rsid w:val="0084724A"/>
    <w:rPr>
      <w:vertAlign w:val="superscript"/>
    </w:rPr>
  </w:style>
  <w:style w:type="character" w:customStyle="1" w:styleId="TitoloCarattere">
    <w:name w:val="Titolo Carattere"/>
    <w:link w:val="Titolo"/>
    <w:rsid w:val="0084724A"/>
    <w:rPr>
      <w:rFonts w:ascii="Book Antiqua" w:hAnsi="Book Antiqua" w:cs="Book Antiqua"/>
      <w:b/>
      <w:sz w:val="28"/>
    </w:rPr>
  </w:style>
  <w:style w:type="paragraph" w:customStyle="1" w:styleId="Titolo10">
    <w:name w:val="Titolo1"/>
    <w:basedOn w:val="Normale"/>
    <w:next w:val="Corpotesto"/>
    <w:rsid w:val="0084724A"/>
    <w:pPr>
      <w:suppressAutoHyphens w:val="0"/>
      <w:jc w:val="center"/>
    </w:pPr>
    <w:rPr>
      <w:rFonts w:ascii="Book Antiqua" w:hAnsi="Book Antiqua" w:cs="Book Antiqua"/>
      <w:b/>
      <w:sz w:val="28"/>
      <w:szCs w:val="20"/>
      <w:lang w:eastAsia="zh-CN"/>
    </w:rPr>
  </w:style>
  <w:style w:type="paragraph" w:styleId="Didascalia">
    <w:name w:val="caption"/>
    <w:basedOn w:val="Normale"/>
    <w:qFormat/>
    <w:rsid w:val="0084724A"/>
    <w:pPr>
      <w:suppressLineNumbers/>
      <w:spacing w:before="120" w:after="120"/>
    </w:pPr>
    <w:rPr>
      <w:rFonts w:cs="Lohit Hindi"/>
      <w:i/>
      <w:iCs/>
      <w:lang w:eastAsia="zh-CN"/>
    </w:rPr>
  </w:style>
  <w:style w:type="paragraph" w:customStyle="1" w:styleId="Indice">
    <w:name w:val="Indice"/>
    <w:basedOn w:val="Normale"/>
    <w:rsid w:val="0084724A"/>
    <w:pPr>
      <w:suppressLineNumbers/>
    </w:pPr>
    <w:rPr>
      <w:rFonts w:cs="Lohit Hindi"/>
      <w:lang w:eastAsia="zh-CN"/>
    </w:rPr>
  </w:style>
  <w:style w:type="paragraph" w:customStyle="1" w:styleId="Intestazione1">
    <w:name w:val="Intestazione1"/>
    <w:basedOn w:val="Normale"/>
    <w:next w:val="Corpotesto"/>
    <w:rsid w:val="0084724A"/>
    <w:pPr>
      <w:keepNext/>
      <w:spacing w:before="240" w:after="120"/>
    </w:pPr>
    <w:rPr>
      <w:rFonts w:ascii="Liberation Sans" w:eastAsia="Droid Sans" w:hAnsi="Liberation Sans" w:cs="Lohit Hindi"/>
      <w:sz w:val="28"/>
      <w:szCs w:val="28"/>
      <w:lang w:eastAsia="zh-CN"/>
    </w:rPr>
  </w:style>
  <w:style w:type="paragraph" w:customStyle="1" w:styleId="Contenutocornice">
    <w:name w:val="Contenuto cornice"/>
    <w:basedOn w:val="Corpotesto"/>
    <w:rsid w:val="0084724A"/>
    <w:rPr>
      <w:lang w:eastAsia="zh-CN"/>
    </w:rPr>
  </w:style>
  <w:style w:type="paragraph" w:customStyle="1" w:styleId="Contenutotabella">
    <w:name w:val="Contenuto tabella"/>
    <w:basedOn w:val="Normale"/>
    <w:rsid w:val="0084724A"/>
    <w:pPr>
      <w:suppressLineNumbers/>
    </w:pPr>
    <w:rPr>
      <w:lang w:eastAsia="zh-CN"/>
    </w:rPr>
  </w:style>
  <w:style w:type="paragraph" w:customStyle="1" w:styleId="Intestazionetabella">
    <w:name w:val="Intestazione tabella"/>
    <w:basedOn w:val="Contenutotabella"/>
    <w:rsid w:val="0084724A"/>
    <w:pPr>
      <w:jc w:val="center"/>
    </w:pPr>
    <w:rPr>
      <w:b/>
      <w:bCs/>
    </w:rPr>
  </w:style>
  <w:style w:type="paragraph" w:styleId="Testonotadichiusura">
    <w:name w:val="endnote text"/>
    <w:basedOn w:val="Normale"/>
    <w:link w:val="TestonotadichiusuraCarattere1"/>
    <w:rsid w:val="0084724A"/>
    <w:pPr>
      <w:suppressAutoHyphens w:val="0"/>
    </w:pPr>
    <w:rPr>
      <w:sz w:val="20"/>
      <w:szCs w:val="20"/>
      <w:lang w:eastAsia="zh-CN"/>
    </w:rPr>
  </w:style>
  <w:style w:type="character" w:customStyle="1" w:styleId="TestonotadichiusuraCarattere1">
    <w:name w:val="Testo nota di chiusura Carattere1"/>
    <w:basedOn w:val="Carpredefinitoparagrafo"/>
    <w:link w:val="Testonotadichiusura"/>
    <w:rsid w:val="0084724A"/>
    <w:rPr>
      <w:rFonts w:ascii="Times New Roman" w:eastAsia="Times New Roman" w:hAnsi="Times New Roman" w:cs="Times New Roman"/>
      <w:sz w:val="20"/>
      <w:szCs w:val="20"/>
      <w:lang w:eastAsia="zh-CN"/>
    </w:rPr>
  </w:style>
  <w:style w:type="paragraph" w:customStyle="1" w:styleId="Titolotabella">
    <w:name w:val="Titolo tabella"/>
    <w:basedOn w:val="Contenutotabella"/>
    <w:rsid w:val="0084724A"/>
    <w:pPr>
      <w:jc w:val="center"/>
    </w:pPr>
    <w:rPr>
      <w:b/>
      <w:bCs/>
    </w:rPr>
  </w:style>
  <w:style w:type="character" w:customStyle="1" w:styleId="TitoloCarattere1">
    <w:name w:val="Titolo Carattere1"/>
    <w:basedOn w:val="Carpredefinitoparagrafo"/>
    <w:uiPriority w:val="10"/>
    <w:rsid w:val="0084724A"/>
    <w:rPr>
      <w:rFonts w:asciiTheme="majorHAnsi" w:eastAsiaTheme="majorEastAsia" w:hAnsiTheme="majorHAnsi" w:cstheme="majorBidi"/>
      <w:spacing w:val="-10"/>
      <w:kern w:val="28"/>
      <w:sz w:val="56"/>
      <w:szCs w:val="56"/>
      <w:lang w:eastAsia="ar-SA"/>
    </w:rPr>
  </w:style>
  <w:style w:type="paragraph" w:styleId="Sottotitolo">
    <w:name w:val="Subtitle"/>
    <w:basedOn w:val="Normale"/>
    <w:next w:val="Normale"/>
    <w:link w:val="SottotitoloCarattere"/>
    <w:pPr>
      <w:jc w:val="center"/>
    </w:pPr>
    <w:rPr>
      <w:rFonts w:ascii="Comic Sans MS" w:eastAsia="Comic Sans MS" w:hAnsi="Comic Sans MS" w:cs="Comic Sans MS"/>
      <w:b/>
      <w:color w:val="0000FF"/>
      <w:sz w:val="16"/>
      <w:szCs w:val="16"/>
    </w:rPr>
  </w:style>
  <w:style w:type="character" w:customStyle="1" w:styleId="SottotitoloCarattere">
    <w:name w:val="Sottotitolo Carattere"/>
    <w:basedOn w:val="Carpredefinitoparagrafo"/>
    <w:link w:val="Sottotitolo"/>
    <w:rsid w:val="0084724A"/>
    <w:rPr>
      <w:rFonts w:ascii="Comic Sans MS" w:eastAsia="Times New Roman" w:hAnsi="Comic Sans MS" w:cs="Times New Roman"/>
      <w:b/>
      <w:color w:val="0000FF"/>
      <w:sz w:val="16"/>
      <w:szCs w:val="20"/>
    </w:rPr>
  </w:style>
  <w:style w:type="paragraph" w:styleId="Paragrafoelenco">
    <w:name w:val="List Paragraph"/>
    <w:basedOn w:val="Normale"/>
    <w:uiPriority w:val="34"/>
    <w:qFormat/>
    <w:rsid w:val="00AE65AD"/>
    <w:pPr>
      <w:ind w:left="720"/>
      <w:contextualSpacing/>
    </w:pPr>
  </w:style>
  <w:style w:type="paragraph" w:styleId="Testonotaapidipagina">
    <w:name w:val="footnote text"/>
    <w:basedOn w:val="Normale"/>
    <w:link w:val="TestonotaapidipaginaCarattere"/>
    <w:uiPriority w:val="99"/>
    <w:semiHidden/>
    <w:unhideWhenUsed/>
    <w:rsid w:val="00A51933"/>
    <w:rPr>
      <w:sz w:val="20"/>
      <w:szCs w:val="20"/>
    </w:rPr>
  </w:style>
  <w:style w:type="character" w:customStyle="1" w:styleId="TestonotaapidipaginaCarattere">
    <w:name w:val="Testo nota a piè di pagina Carattere"/>
    <w:basedOn w:val="Carpredefinitoparagrafo"/>
    <w:link w:val="Testonotaapidipagina"/>
    <w:uiPriority w:val="99"/>
    <w:semiHidden/>
    <w:rsid w:val="00A51933"/>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A51933"/>
    <w:rPr>
      <w:vertAlign w:val="superscript"/>
    </w:rPr>
  </w:style>
  <w:style w:type="paragraph" w:styleId="NormaleWeb">
    <w:name w:val="Normal (Web)"/>
    <w:basedOn w:val="Normale"/>
    <w:uiPriority w:val="99"/>
    <w:semiHidden/>
    <w:unhideWhenUsed/>
    <w:rsid w:val="00775109"/>
  </w:style>
  <w:style w:type="paragraph" w:customStyle="1" w:styleId="corpotesto0">
    <w:name w:val="corpo testo"/>
    <w:basedOn w:val="Normale"/>
    <w:link w:val="corpotestoCarattere0"/>
    <w:uiPriority w:val="99"/>
    <w:rsid w:val="00425911"/>
    <w:pPr>
      <w:suppressAutoHyphens w:val="0"/>
      <w:spacing w:before="20" w:after="20" w:line="258" w:lineRule="exact"/>
      <w:ind w:firstLine="284"/>
      <w:jc w:val="both"/>
    </w:pPr>
    <w:rPr>
      <w:rFonts w:ascii="Trebuchet MS" w:eastAsia="Calibri" w:hAnsi="Trebuchet MS"/>
      <w:sz w:val="20"/>
      <w:szCs w:val="20"/>
      <w:lang w:eastAsia="it-IT"/>
    </w:rPr>
  </w:style>
  <w:style w:type="character" w:customStyle="1" w:styleId="corpotestoCarattere0">
    <w:name w:val="corpo testo Carattere"/>
    <w:link w:val="corpotesto0"/>
    <w:uiPriority w:val="99"/>
    <w:locked/>
    <w:rsid w:val="00425911"/>
    <w:rPr>
      <w:rFonts w:ascii="Trebuchet MS" w:eastAsia="Calibri" w:hAnsi="Trebuchet MS" w:cs="Times New Roman"/>
      <w:sz w:val="20"/>
      <w:szCs w:val="20"/>
      <w:lang w:eastAsia="it-IT"/>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86005@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XTq4vZnCgwiwPTcObSLJwglLg==">CgMxLjAyCGguZ2pkZ3hzMgloLjJldDkycDA4AHIhMUJyOTRmdS1EcmdpZDltNjl0R0lFQ1JfVnRUOWVtMU5y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2177</Words>
  <Characters>12414</Characters>
  <Application>Microsoft Office Word</Application>
  <DocSecurity>0</DocSecurity>
  <Lines>103</Lines>
  <Paragraphs>29</Paragraphs>
  <ScaleCrop>false</ScaleCrop>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cp:lastPrinted>2024-10-13T09:55:00Z</cp:lastPrinted>
  <dcterms:created xsi:type="dcterms:W3CDTF">2024-10-13T08:57:00Z</dcterms:created>
  <dcterms:modified xsi:type="dcterms:W3CDTF">2024-10-21T09:56:00Z</dcterms:modified>
</cp:coreProperties>
</file>